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2446"/>
        <w:gridCol w:w="7193"/>
      </w:tblGrid>
      <w:tr w:rsidR="008B332E" w:rsidRPr="008B332E" w:rsidTr="00A116AF">
        <w:tc>
          <w:tcPr>
            <w:tcW w:w="2410" w:type="dxa"/>
            <w:tcMar>
              <w:left w:w="0" w:type="dxa"/>
            </w:tcMar>
          </w:tcPr>
          <w:p w:rsidR="008B332E" w:rsidRPr="008B332E" w:rsidRDefault="008B332E" w:rsidP="008B332E">
            <w:pPr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cs="Calibri"/>
                <w:b/>
                <w:szCs w:val="22"/>
              </w:rPr>
            </w:pPr>
            <w:r w:rsidRPr="008B332E">
              <w:rPr>
                <w:rFonts w:cs="Calibri"/>
                <w:b/>
                <w:szCs w:val="22"/>
              </w:rPr>
              <w:t>Antragsteller:</w:t>
            </w:r>
          </w:p>
        </w:tc>
        <w:tc>
          <w:tcPr>
            <w:tcW w:w="7088" w:type="dxa"/>
          </w:tcPr>
          <w:p w:rsidR="008B332E" w:rsidRPr="008B332E" w:rsidRDefault="008B332E" w:rsidP="008B332E">
            <w:pPr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cs="Calibri"/>
                <w:b/>
                <w:szCs w:val="22"/>
              </w:rPr>
            </w:pPr>
            <w:r w:rsidRPr="008B332E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332E">
              <w:rPr>
                <w:rFonts w:cs="Calibri"/>
                <w:b/>
                <w:szCs w:val="22"/>
              </w:rPr>
              <w:instrText xml:space="preserve"> FORMTEXT </w:instrText>
            </w:r>
            <w:r w:rsidRPr="008B332E">
              <w:rPr>
                <w:rFonts w:cs="Calibri"/>
                <w:b/>
                <w:szCs w:val="22"/>
              </w:rPr>
            </w:r>
            <w:r w:rsidRPr="008B332E">
              <w:rPr>
                <w:rFonts w:cs="Calibri"/>
                <w:b/>
                <w:szCs w:val="22"/>
              </w:rPr>
              <w:fldChar w:fldCharType="separate"/>
            </w:r>
            <w:r w:rsidRPr="008B332E">
              <w:rPr>
                <w:rFonts w:cs="Calibri"/>
                <w:b/>
                <w:noProof/>
                <w:szCs w:val="22"/>
              </w:rPr>
              <w:t> </w:t>
            </w:r>
            <w:r w:rsidRPr="008B332E">
              <w:rPr>
                <w:rFonts w:cs="Calibri"/>
                <w:b/>
                <w:noProof/>
                <w:szCs w:val="22"/>
              </w:rPr>
              <w:t> </w:t>
            </w:r>
            <w:r w:rsidRPr="008B332E">
              <w:rPr>
                <w:rFonts w:cs="Calibri"/>
                <w:b/>
                <w:noProof/>
                <w:szCs w:val="22"/>
              </w:rPr>
              <w:t> </w:t>
            </w:r>
            <w:r w:rsidRPr="008B332E">
              <w:rPr>
                <w:rFonts w:cs="Calibri"/>
                <w:b/>
                <w:noProof/>
                <w:szCs w:val="22"/>
              </w:rPr>
              <w:t> </w:t>
            </w:r>
            <w:r w:rsidRPr="008B332E">
              <w:rPr>
                <w:rFonts w:cs="Calibri"/>
                <w:b/>
                <w:noProof/>
                <w:szCs w:val="22"/>
              </w:rPr>
              <w:t> </w:t>
            </w:r>
            <w:r w:rsidRPr="008B332E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8B332E" w:rsidRPr="008B332E" w:rsidTr="00A116AF">
        <w:tc>
          <w:tcPr>
            <w:tcW w:w="2410" w:type="dxa"/>
            <w:tcMar>
              <w:left w:w="0" w:type="dxa"/>
            </w:tcMar>
          </w:tcPr>
          <w:p w:rsidR="008B332E" w:rsidRPr="008B332E" w:rsidRDefault="008B332E" w:rsidP="008B332E">
            <w:pPr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cs="Calibri"/>
                <w:b/>
                <w:szCs w:val="22"/>
              </w:rPr>
            </w:pPr>
            <w:r w:rsidRPr="008B332E">
              <w:rPr>
                <w:rFonts w:cs="Calibri"/>
                <w:b/>
                <w:szCs w:val="22"/>
              </w:rPr>
              <w:t>Verfahrensnummer:</w:t>
            </w:r>
          </w:p>
        </w:tc>
        <w:tc>
          <w:tcPr>
            <w:tcW w:w="7088" w:type="dxa"/>
          </w:tcPr>
          <w:p w:rsidR="008B332E" w:rsidRPr="008B332E" w:rsidRDefault="008B332E" w:rsidP="00BD05FC">
            <w:pPr>
              <w:pStyle w:val="FVVNr"/>
            </w:pPr>
            <w:r w:rsidRPr="008B332E">
              <w:fldChar w:fldCharType="begin">
                <w:ffData>
                  <w:name w:val="Verfahrensnummer"/>
                  <w:enabled/>
                  <w:calcOnExit w:val="0"/>
                  <w:textInput/>
                </w:ffData>
              </w:fldChar>
            </w:r>
            <w:bookmarkStart w:id="0" w:name="Verfahrensnummer"/>
            <w:r w:rsidRPr="008B332E">
              <w:instrText xml:space="preserve"> FORMTEXT </w:instrText>
            </w:r>
            <w:r w:rsidRPr="008B332E">
              <w:fldChar w:fldCharType="separate"/>
            </w:r>
            <w:bookmarkStart w:id="1" w:name="_GoBack"/>
            <w:r w:rsidR="00BD05FC">
              <w:t> </w:t>
            </w:r>
            <w:r w:rsidR="00BD05FC">
              <w:t> </w:t>
            </w:r>
            <w:r w:rsidR="00BD05FC">
              <w:t> </w:t>
            </w:r>
            <w:r w:rsidR="00BD05FC">
              <w:t> </w:t>
            </w:r>
            <w:r w:rsidR="00BD05FC">
              <w:t> </w:t>
            </w:r>
            <w:bookmarkEnd w:id="1"/>
            <w:r w:rsidRPr="008B332E">
              <w:fldChar w:fldCharType="end"/>
            </w:r>
            <w:bookmarkEnd w:id="0"/>
          </w:p>
        </w:tc>
      </w:tr>
      <w:tr w:rsidR="008B332E" w:rsidRPr="008B332E" w:rsidTr="00A116AF">
        <w:tc>
          <w:tcPr>
            <w:tcW w:w="2410" w:type="dxa"/>
            <w:tcMar>
              <w:left w:w="0" w:type="dxa"/>
            </w:tcMar>
          </w:tcPr>
          <w:p w:rsidR="008B332E" w:rsidRPr="008B332E" w:rsidRDefault="008B332E" w:rsidP="008B332E">
            <w:pPr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cs="Calibri"/>
                <w:b/>
                <w:szCs w:val="22"/>
              </w:rPr>
            </w:pPr>
            <w:r w:rsidRPr="008B332E">
              <w:rPr>
                <w:rFonts w:cs="Calibri"/>
                <w:b/>
                <w:szCs w:val="22"/>
              </w:rPr>
              <w:t>Anlage zum Antrag vom:</w:t>
            </w:r>
          </w:p>
        </w:tc>
        <w:tc>
          <w:tcPr>
            <w:tcW w:w="7088" w:type="dxa"/>
          </w:tcPr>
          <w:p w:rsidR="008B332E" w:rsidRPr="008B332E" w:rsidRDefault="008B332E" w:rsidP="008B332E">
            <w:pPr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cs="Calibri"/>
                <w:b/>
                <w:szCs w:val="22"/>
              </w:rPr>
            </w:pPr>
            <w:r w:rsidRPr="008B332E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332E">
              <w:rPr>
                <w:rFonts w:cs="Calibri"/>
                <w:b/>
                <w:szCs w:val="22"/>
              </w:rPr>
              <w:instrText xml:space="preserve"> FORMTEXT </w:instrText>
            </w:r>
            <w:r w:rsidRPr="008B332E">
              <w:rPr>
                <w:rFonts w:cs="Calibri"/>
                <w:b/>
                <w:szCs w:val="22"/>
              </w:rPr>
            </w:r>
            <w:r w:rsidRPr="008B332E">
              <w:rPr>
                <w:rFonts w:cs="Calibri"/>
                <w:b/>
                <w:szCs w:val="22"/>
              </w:rPr>
              <w:fldChar w:fldCharType="separate"/>
            </w:r>
            <w:r w:rsidRPr="008B332E">
              <w:rPr>
                <w:rFonts w:cs="Calibri"/>
                <w:b/>
                <w:noProof/>
                <w:szCs w:val="22"/>
              </w:rPr>
              <w:t> </w:t>
            </w:r>
            <w:r w:rsidRPr="008B332E">
              <w:rPr>
                <w:rFonts w:cs="Calibri"/>
                <w:b/>
                <w:noProof/>
                <w:szCs w:val="22"/>
              </w:rPr>
              <w:t> </w:t>
            </w:r>
            <w:r w:rsidRPr="008B332E">
              <w:rPr>
                <w:rFonts w:cs="Calibri"/>
                <w:b/>
                <w:noProof/>
                <w:szCs w:val="22"/>
              </w:rPr>
              <w:t> </w:t>
            </w:r>
            <w:r w:rsidRPr="008B332E">
              <w:rPr>
                <w:rFonts w:cs="Calibri"/>
                <w:b/>
                <w:noProof/>
                <w:szCs w:val="22"/>
              </w:rPr>
              <w:t> </w:t>
            </w:r>
            <w:r w:rsidRPr="008B332E">
              <w:rPr>
                <w:rFonts w:cs="Calibri"/>
                <w:b/>
                <w:noProof/>
                <w:szCs w:val="22"/>
              </w:rPr>
              <w:t> </w:t>
            </w:r>
            <w:r w:rsidRPr="008B332E">
              <w:rPr>
                <w:rFonts w:cs="Calibri"/>
                <w:b/>
                <w:szCs w:val="22"/>
              </w:rPr>
              <w:fldChar w:fldCharType="end"/>
            </w:r>
          </w:p>
        </w:tc>
      </w:tr>
    </w:tbl>
    <w:p w:rsidR="000556A8" w:rsidRPr="00AA433C" w:rsidRDefault="00AA433C" w:rsidP="000556A8">
      <w:pPr>
        <w:spacing w:before="360" w:after="360" w:line="240" w:lineRule="auto"/>
        <w:rPr>
          <w:b/>
          <w:szCs w:val="22"/>
        </w:rPr>
      </w:pPr>
      <w:r w:rsidRPr="00863459">
        <w:rPr>
          <w:b/>
          <w:szCs w:val="22"/>
        </w:rPr>
        <w:t xml:space="preserve">Probenahme und mikrobiologische Untersuchungen von Nutzwasser gemäß §3 Absatz 8 </w:t>
      </w:r>
      <w:r w:rsidR="00117C6B">
        <w:rPr>
          <w:b/>
          <w:szCs w:val="22"/>
        </w:rPr>
        <w:t>42. </w:t>
      </w:r>
      <w:r w:rsidRPr="00863459">
        <w:rPr>
          <w:b/>
          <w:szCs w:val="22"/>
        </w:rPr>
        <w:t>BImSchV</w:t>
      </w:r>
    </w:p>
    <w:p w:rsidR="000556A8" w:rsidRPr="000556A8" w:rsidRDefault="000556A8" w:rsidP="00063B3B">
      <w:pPr>
        <w:spacing w:before="360" w:line="240" w:lineRule="auto"/>
        <w:rPr>
          <w:rFonts w:cs="Calibri"/>
          <w:b/>
          <w:bCs/>
          <w:szCs w:val="22"/>
        </w:rPr>
      </w:pPr>
      <w:r w:rsidRPr="000556A8">
        <w:rPr>
          <w:rFonts w:cs="Calibri"/>
          <w:b/>
          <w:bCs/>
          <w:szCs w:val="22"/>
        </w:rPr>
        <w:t>Probennahme</w:t>
      </w:r>
      <w:r w:rsidRPr="000556A8">
        <w:rPr>
          <w:rFonts w:cs="Calibri"/>
          <w:b/>
          <w:bCs/>
          <w:szCs w:val="22"/>
          <w:vertAlign w:val="superscript"/>
        </w:rPr>
        <w:footnoteReference w:id="1"/>
      </w:r>
      <w:r w:rsidRPr="000556A8">
        <w:rPr>
          <w:rFonts w:cs="Calibri"/>
          <w:b/>
          <w:bCs/>
          <w:szCs w:val="22"/>
        </w:rPr>
        <w:t xml:space="preserve"> </w:t>
      </w:r>
    </w:p>
    <w:p w:rsidR="000556A8" w:rsidRPr="000556A8" w:rsidRDefault="00BD1A5A" w:rsidP="005B6AE0">
      <w:pPr>
        <w:tabs>
          <w:tab w:val="right" w:pos="9072"/>
        </w:tabs>
        <w:spacing w:before="0" w:line="240" w:lineRule="auto"/>
        <w:rPr>
          <w:rFonts w:cs="Calibri"/>
          <w:b/>
          <w:szCs w:val="22"/>
        </w:rPr>
      </w:pPr>
      <w:r>
        <w:rPr>
          <w:rFonts w:cs="Calibri"/>
          <w:szCs w:val="22"/>
        </w:rPr>
        <w:t xml:space="preserve">Anzahl </w:t>
      </w:r>
      <w:r w:rsidR="000556A8" w:rsidRPr="000556A8">
        <w:rPr>
          <w:rFonts w:cs="Calibri"/>
          <w:szCs w:val="22"/>
        </w:rPr>
        <w:t xml:space="preserve">Probennehmer: </w:t>
      </w:r>
      <w:r w:rsidR="000556A8" w:rsidRPr="000556A8">
        <w:rPr>
          <w:rFonts w:cs="Calibri"/>
          <w:b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556A8" w:rsidRPr="000556A8">
        <w:rPr>
          <w:rFonts w:cs="Calibri"/>
          <w:b/>
          <w:szCs w:val="22"/>
        </w:rPr>
        <w:instrText xml:space="preserve"> FORMTEXT </w:instrText>
      </w:r>
      <w:r w:rsidR="000556A8" w:rsidRPr="000556A8">
        <w:rPr>
          <w:rFonts w:cs="Calibri"/>
          <w:b/>
          <w:szCs w:val="22"/>
        </w:rPr>
      </w:r>
      <w:r w:rsidR="000556A8" w:rsidRPr="000556A8">
        <w:rPr>
          <w:rFonts w:cs="Calibri"/>
          <w:b/>
          <w:szCs w:val="22"/>
        </w:rPr>
        <w:fldChar w:fldCharType="separate"/>
      </w:r>
      <w:r w:rsidR="000556A8" w:rsidRPr="000556A8">
        <w:rPr>
          <w:rFonts w:cs="Calibri"/>
          <w:b/>
          <w:noProof/>
          <w:szCs w:val="22"/>
        </w:rPr>
        <w:t> </w:t>
      </w:r>
      <w:r w:rsidR="000556A8" w:rsidRPr="000556A8">
        <w:rPr>
          <w:rFonts w:cs="Calibri"/>
          <w:b/>
          <w:noProof/>
          <w:szCs w:val="22"/>
        </w:rPr>
        <w:t> </w:t>
      </w:r>
      <w:r w:rsidR="000556A8" w:rsidRPr="000556A8">
        <w:rPr>
          <w:rFonts w:cs="Calibri"/>
          <w:b/>
          <w:noProof/>
          <w:szCs w:val="22"/>
        </w:rPr>
        <w:t> </w:t>
      </w:r>
      <w:r w:rsidR="000556A8" w:rsidRPr="000556A8">
        <w:rPr>
          <w:rFonts w:cs="Calibri"/>
          <w:b/>
          <w:noProof/>
          <w:szCs w:val="22"/>
        </w:rPr>
        <w:t> </w:t>
      </w:r>
      <w:r w:rsidR="000556A8" w:rsidRPr="000556A8">
        <w:rPr>
          <w:rFonts w:cs="Calibri"/>
          <w:b/>
          <w:noProof/>
          <w:szCs w:val="22"/>
        </w:rPr>
        <w:t> </w:t>
      </w:r>
      <w:r w:rsidR="000556A8" w:rsidRPr="000556A8">
        <w:rPr>
          <w:rFonts w:cs="Calibri"/>
          <w:b/>
          <w:szCs w:val="22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05"/>
        <w:gridCol w:w="5386"/>
        <w:gridCol w:w="478"/>
        <w:gridCol w:w="1360"/>
      </w:tblGrid>
      <w:tr w:rsidR="00117C6B" w:rsidRPr="000556A8" w:rsidTr="00117C6B">
        <w:trPr>
          <w:cantSplit/>
        </w:trPr>
        <w:tc>
          <w:tcPr>
            <w:tcW w:w="1249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17C6B" w:rsidRPr="000556A8" w:rsidRDefault="00117C6B" w:rsidP="00063B3B">
            <w:pPr>
              <w:spacing w:before="0" w:after="0" w:line="240" w:lineRule="auto"/>
              <w:jc w:val="center"/>
              <w:rPr>
                <w:rFonts w:cs="Calibri"/>
                <w:b/>
                <w:szCs w:val="22"/>
              </w:rPr>
            </w:pPr>
            <w:r w:rsidRPr="000556A8">
              <w:rPr>
                <w:rFonts w:cs="Calibri"/>
                <w:b/>
                <w:szCs w:val="22"/>
              </w:rPr>
              <w:t>Verfahren</w:t>
            </w:r>
          </w:p>
        </w:tc>
        <w:tc>
          <w:tcPr>
            <w:tcW w:w="2797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17C6B" w:rsidRPr="000556A8" w:rsidRDefault="00117C6B" w:rsidP="00063B3B">
            <w:pPr>
              <w:spacing w:before="0" w:after="0" w:line="240" w:lineRule="auto"/>
              <w:jc w:val="center"/>
              <w:rPr>
                <w:rFonts w:cs="Calibri"/>
                <w:b/>
                <w:szCs w:val="22"/>
              </w:rPr>
            </w:pPr>
            <w:r w:rsidRPr="000556A8">
              <w:rPr>
                <w:rFonts w:cs="Calibri"/>
                <w:b/>
                <w:szCs w:val="22"/>
              </w:rPr>
              <w:t>Titel</w:t>
            </w:r>
          </w:p>
        </w:tc>
        <w:tc>
          <w:tcPr>
            <w:tcW w:w="248" w:type="pct"/>
            <w:shd w:val="clear" w:color="auto" w:fill="E0E0E0"/>
            <w:vAlign w:val="center"/>
          </w:tcPr>
          <w:p w:rsidR="00117C6B" w:rsidRPr="000556A8" w:rsidRDefault="00117C6B" w:rsidP="00063B3B">
            <w:pPr>
              <w:spacing w:before="0" w:after="0" w:line="240" w:lineRule="auto"/>
              <w:jc w:val="center"/>
              <w:rPr>
                <w:rFonts w:cs="Calibri"/>
                <w:b/>
                <w:szCs w:val="22"/>
                <w:lang w:val="it-IT"/>
              </w:rPr>
            </w:pPr>
          </w:p>
        </w:tc>
        <w:tc>
          <w:tcPr>
            <w:tcW w:w="706" w:type="pct"/>
            <w:shd w:val="clear" w:color="auto" w:fill="E0E0E0"/>
            <w:vAlign w:val="center"/>
          </w:tcPr>
          <w:p w:rsidR="00117C6B" w:rsidRPr="0035419F" w:rsidRDefault="00117C6B" w:rsidP="00117C6B">
            <w:pPr>
              <w:spacing w:before="0" w:after="0" w:line="240" w:lineRule="auto"/>
              <w:jc w:val="center"/>
              <w:rPr>
                <w:rFonts w:cs="Calibri"/>
                <w:b/>
                <w:szCs w:val="22"/>
                <w:lang w:val="it-IT"/>
              </w:rPr>
            </w:pPr>
            <w:r w:rsidRPr="0035419F">
              <w:rPr>
                <w:rFonts w:cs="Calibri"/>
                <w:b/>
                <w:szCs w:val="22"/>
                <w:lang w:val="it-IT"/>
              </w:rPr>
              <w:t>Standort</w:t>
            </w:r>
            <w:r w:rsidR="00BA588F" w:rsidRPr="0035419F">
              <w:rPr>
                <w:rStyle w:val="Funotenzeichen"/>
                <w:rFonts w:cs="Calibri"/>
                <w:b/>
                <w:szCs w:val="22"/>
                <w:lang w:val="it-IT"/>
              </w:rPr>
              <w:footnoteReference w:id="2"/>
            </w:r>
          </w:p>
        </w:tc>
      </w:tr>
      <w:tr w:rsidR="00117C6B" w:rsidRPr="000556A8" w:rsidTr="00117C6B">
        <w:trPr>
          <w:cantSplit/>
          <w:trHeight w:val="399"/>
        </w:trPr>
        <w:tc>
          <w:tcPr>
            <w:tcW w:w="1249" w:type="pct"/>
            <w:vMerge w:val="restart"/>
          </w:tcPr>
          <w:p w:rsidR="00117C6B" w:rsidRPr="000556A8" w:rsidRDefault="00117C6B" w:rsidP="00117C6B">
            <w:pPr>
              <w:spacing w:before="0" w:after="0" w:line="240" w:lineRule="auto"/>
              <w:rPr>
                <w:szCs w:val="20"/>
              </w:rPr>
            </w:pPr>
            <w:r w:rsidRPr="000556A8">
              <w:rPr>
                <w:szCs w:val="20"/>
              </w:rPr>
              <w:t>DIN EN ISO 19458 (K 19)</w:t>
            </w:r>
            <w:r>
              <w:rPr>
                <w:szCs w:val="20"/>
              </w:rPr>
              <w:br/>
            </w:r>
            <w:r w:rsidRPr="000556A8">
              <w:rPr>
                <w:szCs w:val="20"/>
              </w:rPr>
              <w:t>2006-12</w:t>
            </w:r>
          </w:p>
        </w:tc>
        <w:tc>
          <w:tcPr>
            <w:tcW w:w="2797" w:type="pct"/>
            <w:tcBorders>
              <w:bottom w:val="dashSmallGap" w:sz="4" w:space="0" w:color="auto"/>
            </w:tcBorders>
          </w:tcPr>
          <w:p w:rsidR="00117C6B" w:rsidRPr="000556A8" w:rsidRDefault="00117C6B" w:rsidP="00063B3B">
            <w:pPr>
              <w:spacing w:before="0" w:after="0" w:line="240" w:lineRule="auto"/>
              <w:rPr>
                <w:szCs w:val="20"/>
              </w:rPr>
            </w:pPr>
            <w:r w:rsidRPr="000556A8">
              <w:rPr>
                <w:szCs w:val="20"/>
              </w:rPr>
              <w:t>Wasserbeschaffenheit – Probenahme für mikrobiologische Untersuchungen</w:t>
            </w:r>
          </w:p>
        </w:tc>
        <w:tc>
          <w:tcPr>
            <w:tcW w:w="248" w:type="pct"/>
            <w:vMerge w:val="restart"/>
            <w:vAlign w:val="center"/>
          </w:tcPr>
          <w:p w:rsidR="00117C6B" w:rsidRPr="000556A8" w:rsidRDefault="00117C6B" w:rsidP="00063B3B">
            <w:pPr>
              <w:spacing w:before="0" w:after="0" w:line="240" w:lineRule="auto"/>
              <w:jc w:val="center"/>
              <w:rPr>
                <w:rFonts w:cs="Calibri"/>
                <w:szCs w:val="22"/>
                <w:highlight w:val="yellow"/>
              </w:rPr>
            </w:pPr>
            <w:r w:rsidRPr="000556A8">
              <w:rPr>
                <w:rFonts w:cs="Calibri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56A8">
              <w:rPr>
                <w:rFonts w:cs="Calibri"/>
                <w:szCs w:val="22"/>
              </w:rPr>
              <w:instrText xml:space="preserve"> FORMCHECKBOX </w:instrText>
            </w:r>
            <w:r w:rsidR="0091769B">
              <w:rPr>
                <w:rFonts w:cs="Calibri"/>
                <w:szCs w:val="22"/>
              </w:rPr>
            </w:r>
            <w:r w:rsidR="0091769B">
              <w:rPr>
                <w:rFonts w:cs="Calibri"/>
                <w:szCs w:val="22"/>
              </w:rPr>
              <w:fldChar w:fldCharType="separate"/>
            </w:r>
            <w:r w:rsidRPr="000556A8">
              <w:rPr>
                <w:rFonts w:cs="Calibri"/>
                <w:szCs w:val="22"/>
              </w:rPr>
              <w:fldChar w:fldCharType="end"/>
            </w:r>
          </w:p>
        </w:tc>
        <w:tc>
          <w:tcPr>
            <w:tcW w:w="706" w:type="pct"/>
            <w:vMerge w:val="restart"/>
            <w:vAlign w:val="center"/>
          </w:tcPr>
          <w:p w:rsidR="00117C6B" w:rsidRPr="0035419F" w:rsidRDefault="00117C6B" w:rsidP="00117C6B">
            <w:pPr>
              <w:spacing w:before="0" w:after="0" w:line="240" w:lineRule="auto"/>
              <w:jc w:val="center"/>
              <w:rPr>
                <w:rFonts w:cs="Calibri"/>
                <w:szCs w:val="22"/>
              </w:rPr>
            </w:pPr>
            <w:r w:rsidRPr="0035419F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19F">
              <w:rPr>
                <w:rFonts w:cs="Calibri"/>
                <w:b/>
                <w:szCs w:val="22"/>
              </w:rPr>
              <w:instrText xml:space="preserve"> FORMTEXT </w:instrText>
            </w:r>
            <w:r w:rsidRPr="0035419F">
              <w:rPr>
                <w:rFonts w:cs="Calibri"/>
                <w:b/>
                <w:szCs w:val="22"/>
              </w:rPr>
            </w:r>
            <w:r w:rsidRPr="0035419F">
              <w:rPr>
                <w:rFonts w:cs="Calibri"/>
                <w:b/>
                <w:szCs w:val="22"/>
              </w:rPr>
              <w:fldChar w:fldCharType="separate"/>
            </w:r>
            <w:r w:rsidRPr="0035419F">
              <w:rPr>
                <w:rFonts w:cs="Calibri"/>
                <w:b/>
                <w:noProof/>
                <w:szCs w:val="22"/>
              </w:rPr>
              <w:t> </w:t>
            </w:r>
            <w:r w:rsidRPr="0035419F">
              <w:rPr>
                <w:rFonts w:cs="Calibri"/>
                <w:b/>
                <w:noProof/>
                <w:szCs w:val="22"/>
              </w:rPr>
              <w:t> </w:t>
            </w:r>
            <w:r w:rsidRPr="0035419F">
              <w:rPr>
                <w:rFonts w:cs="Calibri"/>
                <w:b/>
                <w:noProof/>
                <w:szCs w:val="22"/>
              </w:rPr>
              <w:t> </w:t>
            </w:r>
            <w:r w:rsidRPr="0035419F">
              <w:rPr>
                <w:rFonts w:cs="Calibri"/>
                <w:b/>
                <w:noProof/>
                <w:szCs w:val="22"/>
              </w:rPr>
              <w:t> </w:t>
            </w:r>
            <w:r w:rsidRPr="0035419F">
              <w:rPr>
                <w:rFonts w:cs="Calibri"/>
                <w:b/>
                <w:noProof/>
                <w:szCs w:val="22"/>
              </w:rPr>
              <w:t> </w:t>
            </w:r>
            <w:r w:rsidRPr="0035419F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117C6B" w:rsidRPr="000556A8" w:rsidTr="00117C6B">
        <w:trPr>
          <w:cantSplit/>
          <w:trHeight w:val="92"/>
        </w:trPr>
        <w:tc>
          <w:tcPr>
            <w:tcW w:w="1249" w:type="pct"/>
            <w:vMerge/>
          </w:tcPr>
          <w:p w:rsidR="00117C6B" w:rsidRPr="000556A8" w:rsidRDefault="00117C6B" w:rsidP="00063B3B">
            <w:pPr>
              <w:spacing w:before="0" w:after="0" w:line="240" w:lineRule="auto"/>
              <w:jc w:val="both"/>
              <w:rPr>
                <w:rFonts w:cs="Calibri"/>
                <w:strike/>
                <w:szCs w:val="22"/>
              </w:rPr>
            </w:pPr>
          </w:p>
        </w:tc>
        <w:tc>
          <w:tcPr>
            <w:tcW w:w="2797" w:type="pct"/>
            <w:tcBorders>
              <w:top w:val="dashSmallGap" w:sz="4" w:space="0" w:color="auto"/>
            </w:tcBorders>
          </w:tcPr>
          <w:p w:rsidR="00117C6B" w:rsidRPr="000556A8" w:rsidRDefault="00117C6B" w:rsidP="00063B3B">
            <w:pPr>
              <w:spacing w:before="0" w:after="0" w:line="240" w:lineRule="auto"/>
              <w:rPr>
                <w:rFonts w:cs="Calibri"/>
                <w:bCs/>
                <w:strike/>
                <w:szCs w:val="22"/>
              </w:rPr>
            </w:pPr>
            <w:r w:rsidRPr="000556A8">
              <w:rPr>
                <w:szCs w:val="20"/>
              </w:rPr>
              <w:t>Empfehlung des Umweltbundesamtes zur Probenahme und zum Nachweis von Legionellen in Verdunstungs</w:t>
            </w:r>
            <w:r>
              <w:rPr>
                <w:szCs w:val="20"/>
              </w:rPr>
              <w:t>-</w:t>
            </w:r>
            <w:r w:rsidRPr="000556A8">
              <w:rPr>
                <w:szCs w:val="20"/>
              </w:rPr>
              <w:t>k</w:t>
            </w:r>
            <w:r w:rsidRPr="000556A8">
              <w:rPr>
                <w:rFonts w:hint="cs"/>
                <w:szCs w:val="20"/>
              </w:rPr>
              <w:t>ü</w:t>
            </w:r>
            <w:r w:rsidRPr="000556A8">
              <w:rPr>
                <w:szCs w:val="20"/>
              </w:rPr>
              <w:t>hlanlagen, K</w:t>
            </w:r>
            <w:r w:rsidRPr="000556A8">
              <w:rPr>
                <w:rFonts w:hint="cs"/>
                <w:szCs w:val="20"/>
              </w:rPr>
              <w:t>ü</w:t>
            </w:r>
            <w:r w:rsidRPr="000556A8">
              <w:rPr>
                <w:szCs w:val="20"/>
              </w:rPr>
              <w:t>hlt</w:t>
            </w:r>
            <w:r w:rsidRPr="000556A8">
              <w:rPr>
                <w:rFonts w:hint="cs"/>
                <w:szCs w:val="20"/>
              </w:rPr>
              <w:t>ü</w:t>
            </w:r>
            <w:r>
              <w:rPr>
                <w:szCs w:val="20"/>
              </w:rPr>
              <w:t>rmen und Nassabscheidern vom 06.03.2020</w:t>
            </w:r>
            <w:r w:rsidRPr="000556A8">
              <w:rPr>
                <w:szCs w:val="20"/>
              </w:rPr>
              <w:t>, Abschnitt C und D</w:t>
            </w:r>
          </w:p>
        </w:tc>
        <w:tc>
          <w:tcPr>
            <w:tcW w:w="248" w:type="pct"/>
            <w:vMerge/>
            <w:vAlign w:val="center"/>
          </w:tcPr>
          <w:p w:rsidR="00117C6B" w:rsidRPr="000556A8" w:rsidRDefault="00117C6B" w:rsidP="00063B3B">
            <w:pPr>
              <w:spacing w:before="0" w:after="0" w:line="240" w:lineRule="auto"/>
              <w:jc w:val="center"/>
              <w:rPr>
                <w:rFonts w:cs="Calibri"/>
                <w:strike/>
                <w:szCs w:val="22"/>
              </w:rPr>
            </w:pPr>
          </w:p>
        </w:tc>
        <w:tc>
          <w:tcPr>
            <w:tcW w:w="706" w:type="pct"/>
            <w:vMerge/>
          </w:tcPr>
          <w:p w:rsidR="00117C6B" w:rsidRPr="0035419F" w:rsidRDefault="00117C6B" w:rsidP="00063B3B">
            <w:pPr>
              <w:spacing w:before="0" w:after="0" w:line="240" w:lineRule="auto"/>
              <w:jc w:val="center"/>
              <w:rPr>
                <w:rFonts w:cs="Calibri"/>
                <w:strike/>
                <w:szCs w:val="22"/>
              </w:rPr>
            </w:pPr>
          </w:p>
        </w:tc>
      </w:tr>
    </w:tbl>
    <w:p w:rsidR="000556A8" w:rsidRPr="000556A8" w:rsidRDefault="000556A8" w:rsidP="00063B3B">
      <w:pPr>
        <w:spacing w:before="360" w:line="240" w:lineRule="auto"/>
        <w:rPr>
          <w:rFonts w:cs="Calibri"/>
          <w:b/>
          <w:bCs/>
          <w:szCs w:val="22"/>
        </w:rPr>
      </w:pPr>
      <w:r w:rsidRPr="000556A8">
        <w:rPr>
          <w:rFonts w:cs="Calibri"/>
          <w:b/>
          <w:bCs/>
          <w:szCs w:val="22"/>
        </w:rPr>
        <w:t>Mikrobiologische Untersuchungen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05"/>
        <w:gridCol w:w="5388"/>
        <w:gridCol w:w="478"/>
        <w:gridCol w:w="1358"/>
      </w:tblGrid>
      <w:tr w:rsidR="00117C6B" w:rsidRPr="000556A8" w:rsidTr="00117C6B">
        <w:trPr>
          <w:cantSplit/>
          <w:tblHeader/>
        </w:trPr>
        <w:tc>
          <w:tcPr>
            <w:tcW w:w="1249" w:type="pct"/>
            <w:shd w:val="clear" w:color="auto" w:fill="E0E0E0"/>
            <w:vAlign w:val="center"/>
          </w:tcPr>
          <w:p w:rsidR="00117C6B" w:rsidRPr="000556A8" w:rsidRDefault="00117C6B" w:rsidP="00063B3B">
            <w:pPr>
              <w:spacing w:before="0" w:after="0" w:line="240" w:lineRule="auto"/>
              <w:jc w:val="center"/>
              <w:rPr>
                <w:rFonts w:cs="Calibri"/>
                <w:b/>
                <w:szCs w:val="22"/>
              </w:rPr>
            </w:pPr>
            <w:r w:rsidRPr="000556A8">
              <w:rPr>
                <w:rFonts w:cs="Calibri"/>
                <w:b/>
                <w:szCs w:val="22"/>
              </w:rPr>
              <w:t>Parameter</w:t>
            </w:r>
          </w:p>
        </w:tc>
        <w:tc>
          <w:tcPr>
            <w:tcW w:w="2798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17C6B" w:rsidRPr="000556A8" w:rsidRDefault="00117C6B" w:rsidP="00063B3B">
            <w:pPr>
              <w:spacing w:before="0" w:after="0" w:line="240" w:lineRule="auto"/>
              <w:jc w:val="center"/>
              <w:rPr>
                <w:rFonts w:cs="Calibri"/>
                <w:b/>
                <w:szCs w:val="22"/>
              </w:rPr>
            </w:pPr>
            <w:r w:rsidRPr="000556A8">
              <w:rPr>
                <w:rFonts w:cs="Calibri"/>
                <w:b/>
                <w:szCs w:val="22"/>
              </w:rPr>
              <w:t>Verfahren</w:t>
            </w:r>
          </w:p>
        </w:tc>
        <w:tc>
          <w:tcPr>
            <w:tcW w:w="248" w:type="pct"/>
            <w:shd w:val="clear" w:color="auto" w:fill="E0E0E0"/>
            <w:vAlign w:val="center"/>
          </w:tcPr>
          <w:p w:rsidR="00117C6B" w:rsidRPr="000556A8" w:rsidRDefault="00117C6B" w:rsidP="00063B3B">
            <w:pPr>
              <w:spacing w:before="0" w:after="0" w:line="240" w:lineRule="auto"/>
              <w:jc w:val="center"/>
              <w:rPr>
                <w:rFonts w:cs="Calibri"/>
                <w:b/>
                <w:szCs w:val="22"/>
                <w:lang w:val="it-IT"/>
              </w:rPr>
            </w:pPr>
          </w:p>
        </w:tc>
        <w:tc>
          <w:tcPr>
            <w:tcW w:w="705" w:type="pct"/>
            <w:shd w:val="clear" w:color="auto" w:fill="E0E0E0"/>
            <w:vAlign w:val="center"/>
          </w:tcPr>
          <w:p w:rsidR="00117C6B" w:rsidRPr="0035419F" w:rsidRDefault="00117C6B" w:rsidP="00117C6B">
            <w:pPr>
              <w:spacing w:before="0" w:after="0" w:line="240" w:lineRule="auto"/>
              <w:jc w:val="center"/>
              <w:rPr>
                <w:rFonts w:cs="Calibri"/>
                <w:b/>
                <w:szCs w:val="22"/>
                <w:lang w:val="it-IT"/>
              </w:rPr>
            </w:pPr>
            <w:r w:rsidRPr="0035419F">
              <w:rPr>
                <w:rFonts w:cs="Calibri"/>
                <w:b/>
                <w:szCs w:val="22"/>
                <w:lang w:val="it-IT"/>
              </w:rPr>
              <w:t>Standort</w:t>
            </w:r>
          </w:p>
        </w:tc>
      </w:tr>
      <w:tr w:rsidR="00117C6B" w:rsidRPr="000556A8" w:rsidTr="00117C6B">
        <w:trPr>
          <w:cantSplit/>
          <w:trHeight w:val="92"/>
        </w:trPr>
        <w:tc>
          <w:tcPr>
            <w:tcW w:w="1249" w:type="pct"/>
            <w:vMerge w:val="restart"/>
          </w:tcPr>
          <w:p w:rsidR="00117C6B" w:rsidRPr="000556A8" w:rsidRDefault="00117C6B" w:rsidP="00063B3B">
            <w:pPr>
              <w:spacing w:before="0" w:after="0" w:line="240" w:lineRule="auto"/>
              <w:jc w:val="both"/>
              <w:rPr>
                <w:rFonts w:cs="Calibri"/>
                <w:szCs w:val="22"/>
              </w:rPr>
            </w:pPr>
            <w:r w:rsidRPr="000556A8">
              <w:rPr>
                <w:rFonts w:cs="Calibri"/>
                <w:szCs w:val="22"/>
              </w:rPr>
              <w:t>Legionellen</w:t>
            </w:r>
          </w:p>
        </w:tc>
        <w:tc>
          <w:tcPr>
            <w:tcW w:w="2798" w:type="pct"/>
            <w:tcBorders>
              <w:bottom w:val="dashSmallGap" w:sz="4" w:space="0" w:color="auto"/>
            </w:tcBorders>
          </w:tcPr>
          <w:p w:rsidR="00117C6B" w:rsidRPr="000556A8" w:rsidRDefault="00117C6B" w:rsidP="00117C6B">
            <w:pPr>
              <w:spacing w:before="0"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DIN EN </w:t>
            </w:r>
            <w:r w:rsidRPr="000556A8">
              <w:rPr>
                <w:szCs w:val="20"/>
              </w:rPr>
              <w:t xml:space="preserve">ISO 11731 </w:t>
            </w:r>
            <w:r>
              <w:rPr>
                <w:szCs w:val="20"/>
              </w:rPr>
              <w:t>(K 23)</w:t>
            </w:r>
            <w:r>
              <w:rPr>
                <w:szCs w:val="20"/>
              </w:rPr>
              <w:br/>
              <w:t>2019</w:t>
            </w:r>
            <w:r w:rsidRPr="000556A8">
              <w:rPr>
                <w:szCs w:val="20"/>
              </w:rPr>
              <w:t>-0</w:t>
            </w:r>
            <w:r>
              <w:rPr>
                <w:szCs w:val="20"/>
              </w:rPr>
              <w:t>3</w:t>
            </w:r>
          </w:p>
        </w:tc>
        <w:tc>
          <w:tcPr>
            <w:tcW w:w="248" w:type="pct"/>
            <w:vMerge w:val="restart"/>
            <w:vAlign w:val="center"/>
          </w:tcPr>
          <w:p w:rsidR="00117C6B" w:rsidRPr="000556A8" w:rsidRDefault="00117C6B" w:rsidP="00063B3B">
            <w:pPr>
              <w:spacing w:before="0" w:after="0" w:line="240" w:lineRule="auto"/>
              <w:jc w:val="center"/>
              <w:rPr>
                <w:rFonts w:cs="Calibri"/>
                <w:szCs w:val="22"/>
              </w:rPr>
            </w:pPr>
            <w:r w:rsidRPr="000556A8">
              <w:rPr>
                <w:rFonts w:cs="Calibri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56A8">
              <w:rPr>
                <w:rFonts w:cs="Calibri"/>
                <w:szCs w:val="22"/>
              </w:rPr>
              <w:instrText xml:space="preserve"> FORMCHECKBOX </w:instrText>
            </w:r>
            <w:r w:rsidR="0091769B">
              <w:rPr>
                <w:rFonts w:cs="Calibri"/>
                <w:szCs w:val="22"/>
              </w:rPr>
            </w:r>
            <w:r w:rsidR="0091769B">
              <w:rPr>
                <w:rFonts w:cs="Calibri"/>
                <w:szCs w:val="22"/>
              </w:rPr>
              <w:fldChar w:fldCharType="separate"/>
            </w:r>
            <w:r w:rsidRPr="000556A8">
              <w:rPr>
                <w:rFonts w:cs="Calibri"/>
                <w:szCs w:val="22"/>
              </w:rPr>
              <w:fldChar w:fldCharType="end"/>
            </w:r>
          </w:p>
        </w:tc>
        <w:tc>
          <w:tcPr>
            <w:tcW w:w="705" w:type="pct"/>
            <w:vMerge w:val="restart"/>
            <w:vAlign w:val="center"/>
          </w:tcPr>
          <w:p w:rsidR="00117C6B" w:rsidRPr="0035419F" w:rsidRDefault="00117C6B" w:rsidP="00117C6B">
            <w:pPr>
              <w:spacing w:before="0" w:after="0" w:line="240" w:lineRule="auto"/>
              <w:jc w:val="center"/>
              <w:rPr>
                <w:rFonts w:cs="Calibri"/>
                <w:szCs w:val="22"/>
              </w:rPr>
            </w:pPr>
            <w:r w:rsidRPr="0035419F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19F">
              <w:rPr>
                <w:rFonts w:cs="Calibri"/>
                <w:b/>
                <w:szCs w:val="22"/>
              </w:rPr>
              <w:instrText xml:space="preserve"> FORMTEXT </w:instrText>
            </w:r>
            <w:r w:rsidRPr="0035419F">
              <w:rPr>
                <w:rFonts w:cs="Calibri"/>
                <w:b/>
                <w:szCs w:val="22"/>
              </w:rPr>
            </w:r>
            <w:r w:rsidRPr="0035419F">
              <w:rPr>
                <w:rFonts w:cs="Calibri"/>
                <w:b/>
                <w:szCs w:val="22"/>
              </w:rPr>
              <w:fldChar w:fldCharType="separate"/>
            </w:r>
            <w:r w:rsidRPr="0035419F">
              <w:rPr>
                <w:rFonts w:cs="Calibri"/>
                <w:b/>
                <w:noProof/>
                <w:szCs w:val="22"/>
              </w:rPr>
              <w:t> </w:t>
            </w:r>
            <w:r w:rsidRPr="0035419F">
              <w:rPr>
                <w:rFonts w:cs="Calibri"/>
                <w:b/>
                <w:noProof/>
                <w:szCs w:val="22"/>
              </w:rPr>
              <w:t> </w:t>
            </w:r>
            <w:r w:rsidRPr="0035419F">
              <w:rPr>
                <w:rFonts w:cs="Calibri"/>
                <w:b/>
                <w:noProof/>
                <w:szCs w:val="22"/>
              </w:rPr>
              <w:t> </w:t>
            </w:r>
            <w:r w:rsidRPr="0035419F">
              <w:rPr>
                <w:rFonts w:cs="Calibri"/>
                <w:b/>
                <w:noProof/>
                <w:szCs w:val="22"/>
              </w:rPr>
              <w:t> </w:t>
            </w:r>
            <w:r w:rsidRPr="0035419F">
              <w:rPr>
                <w:rFonts w:cs="Calibri"/>
                <w:b/>
                <w:noProof/>
                <w:szCs w:val="22"/>
              </w:rPr>
              <w:t> </w:t>
            </w:r>
            <w:r w:rsidRPr="0035419F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117C6B" w:rsidRPr="000556A8" w:rsidTr="00117C6B">
        <w:trPr>
          <w:cantSplit/>
          <w:trHeight w:val="92"/>
        </w:trPr>
        <w:tc>
          <w:tcPr>
            <w:tcW w:w="1249" w:type="pct"/>
            <w:vMerge/>
          </w:tcPr>
          <w:p w:rsidR="00117C6B" w:rsidRPr="000556A8" w:rsidRDefault="00117C6B" w:rsidP="00063B3B">
            <w:pPr>
              <w:spacing w:before="0" w:after="0" w:line="240" w:lineRule="auto"/>
              <w:jc w:val="both"/>
              <w:rPr>
                <w:rFonts w:cs="Calibri"/>
                <w:szCs w:val="22"/>
              </w:rPr>
            </w:pPr>
          </w:p>
        </w:tc>
        <w:tc>
          <w:tcPr>
            <w:tcW w:w="2798" w:type="pct"/>
            <w:tcBorders>
              <w:top w:val="dashSmallGap" w:sz="4" w:space="0" w:color="auto"/>
            </w:tcBorders>
          </w:tcPr>
          <w:p w:rsidR="00117C6B" w:rsidRPr="000556A8" w:rsidRDefault="00117C6B" w:rsidP="00063B3B">
            <w:pPr>
              <w:spacing w:before="0" w:after="0" w:line="240" w:lineRule="auto"/>
              <w:rPr>
                <w:szCs w:val="20"/>
              </w:rPr>
            </w:pPr>
            <w:r w:rsidRPr="000556A8">
              <w:rPr>
                <w:szCs w:val="20"/>
              </w:rPr>
              <w:t>Empfehlung des Umweltbundesamtes zur Probenahme und zum Nachweis von Legionellen in Verdunstungs</w:t>
            </w:r>
            <w:r>
              <w:rPr>
                <w:szCs w:val="20"/>
              </w:rPr>
              <w:t>-</w:t>
            </w:r>
            <w:r w:rsidRPr="000556A8">
              <w:rPr>
                <w:szCs w:val="20"/>
              </w:rPr>
              <w:t>k</w:t>
            </w:r>
            <w:r w:rsidRPr="000556A8">
              <w:rPr>
                <w:rFonts w:hint="cs"/>
                <w:szCs w:val="20"/>
              </w:rPr>
              <w:t>ü</w:t>
            </w:r>
            <w:r w:rsidRPr="000556A8">
              <w:rPr>
                <w:szCs w:val="20"/>
              </w:rPr>
              <w:t>hlanlagen, K</w:t>
            </w:r>
            <w:r w:rsidRPr="000556A8">
              <w:rPr>
                <w:rFonts w:hint="cs"/>
                <w:szCs w:val="20"/>
              </w:rPr>
              <w:t>ü</w:t>
            </w:r>
            <w:r w:rsidRPr="000556A8">
              <w:rPr>
                <w:szCs w:val="20"/>
              </w:rPr>
              <w:t>hlt</w:t>
            </w:r>
            <w:r w:rsidRPr="000556A8">
              <w:rPr>
                <w:rFonts w:hint="cs"/>
                <w:szCs w:val="20"/>
              </w:rPr>
              <w:t>ü</w:t>
            </w:r>
            <w:r>
              <w:rPr>
                <w:szCs w:val="20"/>
              </w:rPr>
              <w:t>rmen und Nassabscheidern vom 06.03.2020</w:t>
            </w:r>
            <w:r w:rsidRPr="000556A8">
              <w:rPr>
                <w:szCs w:val="20"/>
              </w:rPr>
              <w:t>, Abschnitte E und F unter Berücksichtigung von Anhang 1 und 2</w:t>
            </w:r>
          </w:p>
        </w:tc>
        <w:tc>
          <w:tcPr>
            <w:tcW w:w="248" w:type="pct"/>
            <w:vMerge/>
            <w:vAlign w:val="center"/>
          </w:tcPr>
          <w:p w:rsidR="00117C6B" w:rsidRPr="000556A8" w:rsidRDefault="00117C6B" w:rsidP="00063B3B">
            <w:pPr>
              <w:spacing w:before="0" w:after="0" w:line="240" w:lineRule="auto"/>
              <w:jc w:val="center"/>
              <w:rPr>
                <w:rFonts w:cs="Calibri"/>
                <w:szCs w:val="22"/>
              </w:rPr>
            </w:pPr>
          </w:p>
        </w:tc>
        <w:tc>
          <w:tcPr>
            <w:tcW w:w="705" w:type="pct"/>
            <w:vMerge/>
          </w:tcPr>
          <w:p w:rsidR="00117C6B" w:rsidRPr="0035419F" w:rsidRDefault="00117C6B" w:rsidP="00063B3B">
            <w:pPr>
              <w:spacing w:before="0" w:after="0" w:line="240" w:lineRule="auto"/>
              <w:jc w:val="center"/>
              <w:rPr>
                <w:rFonts w:cs="Calibri"/>
                <w:szCs w:val="22"/>
              </w:rPr>
            </w:pPr>
          </w:p>
        </w:tc>
      </w:tr>
      <w:tr w:rsidR="00117C6B" w:rsidRPr="000556A8" w:rsidTr="00117C6B">
        <w:trPr>
          <w:cantSplit/>
          <w:trHeight w:val="472"/>
        </w:trPr>
        <w:tc>
          <w:tcPr>
            <w:tcW w:w="1249" w:type="pct"/>
          </w:tcPr>
          <w:p w:rsidR="00117C6B" w:rsidRPr="000556A8" w:rsidRDefault="00117C6B" w:rsidP="00117C6B">
            <w:pPr>
              <w:spacing w:before="0" w:after="0" w:line="240" w:lineRule="auto"/>
              <w:rPr>
                <w:rFonts w:cs="Calibri"/>
                <w:szCs w:val="22"/>
              </w:rPr>
            </w:pPr>
            <w:r>
              <w:rPr>
                <w:szCs w:val="20"/>
              </w:rPr>
              <w:t>Koloniezahl bei 22°C</w:t>
            </w:r>
            <w:r>
              <w:rPr>
                <w:szCs w:val="20"/>
              </w:rPr>
              <w:br/>
            </w:r>
            <w:r w:rsidRPr="000556A8">
              <w:rPr>
                <w:szCs w:val="20"/>
              </w:rPr>
              <w:t>und 36 °C</w:t>
            </w:r>
          </w:p>
        </w:tc>
        <w:tc>
          <w:tcPr>
            <w:tcW w:w="2798" w:type="pct"/>
          </w:tcPr>
          <w:p w:rsidR="00117C6B" w:rsidRPr="000556A8" w:rsidRDefault="00117C6B" w:rsidP="00117C6B">
            <w:pPr>
              <w:spacing w:before="0" w:after="0" w:line="240" w:lineRule="auto"/>
              <w:rPr>
                <w:szCs w:val="20"/>
              </w:rPr>
            </w:pPr>
            <w:r w:rsidRPr="000556A8">
              <w:rPr>
                <w:szCs w:val="20"/>
              </w:rPr>
              <w:t>DIN EN ISO 6222 (K 5)</w:t>
            </w:r>
            <w:r>
              <w:rPr>
                <w:szCs w:val="20"/>
              </w:rPr>
              <w:br/>
            </w:r>
            <w:r w:rsidRPr="000556A8">
              <w:rPr>
                <w:szCs w:val="20"/>
              </w:rPr>
              <w:t>1999-07</w:t>
            </w:r>
          </w:p>
        </w:tc>
        <w:tc>
          <w:tcPr>
            <w:tcW w:w="248" w:type="pct"/>
            <w:vAlign w:val="center"/>
          </w:tcPr>
          <w:p w:rsidR="00117C6B" w:rsidRPr="000556A8" w:rsidRDefault="00117C6B" w:rsidP="00063B3B">
            <w:pPr>
              <w:spacing w:before="0" w:after="0" w:line="240" w:lineRule="auto"/>
              <w:jc w:val="center"/>
              <w:rPr>
                <w:rFonts w:cs="Calibri"/>
                <w:szCs w:val="22"/>
              </w:rPr>
            </w:pPr>
            <w:r w:rsidRPr="000556A8">
              <w:rPr>
                <w:rFonts w:cs="Calibri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56A8">
              <w:rPr>
                <w:rFonts w:cs="Calibri"/>
                <w:szCs w:val="22"/>
              </w:rPr>
              <w:instrText xml:space="preserve"> FORMCHECKBOX </w:instrText>
            </w:r>
            <w:r w:rsidR="0091769B">
              <w:rPr>
                <w:rFonts w:cs="Calibri"/>
                <w:szCs w:val="22"/>
              </w:rPr>
            </w:r>
            <w:r w:rsidR="0091769B">
              <w:rPr>
                <w:rFonts w:cs="Calibri"/>
                <w:szCs w:val="22"/>
              </w:rPr>
              <w:fldChar w:fldCharType="separate"/>
            </w:r>
            <w:r w:rsidRPr="000556A8">
              <w:rPr>
                <w:rFonts w:cs="Calibri"/>
                <w:szCs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:rsidR="00117C6B" w:rsidRPr="0035419F" w:rsidRDefault="00117C6B" w:rsidP="00117C6B">
            <w:pPr>
              <w:spacing w:before="0" w:after="0" w:line="240" w:lineRule="auto"/>
              <w:jc w:val="center"/>
              <w:rPr>
                <w:rFonts w:cs="Calibri"/>
                <w:szCs w:val="22"/>
              </w:rPr>
            </w:pPr>
            <w:r w:rsidRPr="0035419F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19F">
              <w:rPr>
                <w:rFonts w:cs="Calibri"/>
                <w:b/>
                <w:szCs w:val="22"/>
              </w:rPr>
              <w:instrText xml:space="preserve"> FORMTEXT </w:instrText>
            </w:r>
            <w:r w:rsidRPr="0035419F">
              <w:rPr>
                <w:rFonts w:cs="Calibri"/>
                <w:b/>
                <w:szCs w:val="22"/>
              </w:rPr>
            </w:r>
            <w:r w:rsidRPr="0035419F">
              <w:rPr>
                <w:rFonts w:cs="Calibri"/>
                <w:b/>
                <w:szCs w:val="22"/>
              </w:rPr>
              <w:fldChar w:fldCharType="separate"/>
            </w:r>
            <w:r w:rsidRPr="0035419F">
              <w:rPr>
                <w:rFonts w:cs="Calibri"/>
                <w:b/>
                <w:noProof/>
                <w:szCs w:val="22"/>
              </w:rPr>
              <w:t> </w:t>
            </w:r>
            <w:r w:rsidRPr="0035419F">
              <w:rPr>
                <w:rFonts w:cs="Calibri"/>
                <w:b/>
                <w:noProof/>
                <w:szCs w:val="22"/>
              </w:rPr>
              <w:t> </w:t>
            </w:r>
            <w:r w:rsidRPr="0035419F">
              <w:rPr>
                <w:rFonts w:cs="Calibri"/>
                <w:b/>
                <w:noProof/>
                <w:szCs w:val="22"/>
              </w:rPr>
              <w:t> </w:t>
            </w:r>
            <w:r w:rsidRPr="0035419F">
              <w:rPr>
                <w:rFonts w:cs="Calibri"/>
                <w:b/>
                <w:noProof/>
                <w:szCs w:val="22"/>
              </w:rPr>
              <w:t> </w:t>
            </w:r>
            <w:r w:rsidRPr="0035419F">
              <w:rPr>
                <w:rFonts w:cs="Calibri"/>
                <w:b/>
                <w:noProof/>
                <w:szCs w:val="22"/>
              </w:rPr>
              <w:t> </w:t>
            </w:r>
            <w:r w:rsidRPr="0035419F">
              <w:rPr>
                <w:rFonts w:cs="Calibri"/>
                <w:b/>
                <w:szCs w:val="22"/>
              </w:rPr>
              <w:fldChar w:fldCharType="end"/>
            </w:r>
          </w:p>
        </w:tc>
      </w:tr>
    </w:tbl>
    <w:p w:rsidR="000556A8" w:rsidRPr="008B332E" w:rsidRDefault="000556A8" w:rsidP="008B332E"/>
    <w:sectPr w:rsidR="000556A8" w:rsidRPr="008B332E" w:rsidSect="00A116A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3" w:bottom="1134" w:left="1134" w:header="709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69B" w:rsidRDefault="0091769B" w:rsidP="00E81BE4">
      <w:r>
        <w:separator/>
      </w:r>
    </w:p>
  </w:endnote>
  <w:endnote w:type="continuationSeparator" w:id="0">
    <w:p w:rsidR="0091769B" w:rsidRDefault="0091769B" w:rsidP="00E8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6AF" w:rsidRDefault="00A116AF">
    <w:pPr>
      <w:pStyle w:val="Fuzeile"/>
    </w:pPr>
    <w:r w:rsidRPr="0035419F">
      <w:rPr>
        <w:b/>
      </w:rPr>
      <w:t>FO-Antrag GB_42.BImSchV</w:t>
    </w:r>
    <w:r w:rsidRPr="0035419F">
      <w:t xml:space="preserve"> / Rev. 1.</w:t>
    </w:r>
    <w:r w:rsidR="00866BE4" w:rsidRPr="0035419F">
      <w:t>1</w:t>
    </w:r>
    <w:r w:rsidRPr="0035419F">
      <w:t xml:space="preserve"> / </w:t>
    </w:r>
    <w:r w:rsidR="00BD05FC">
      <w:t>10</w:t>
    </w:r>
    <w:r w:rsidR="0035419F" w:rsidRPr="0035419F">
      <w:t>.08</w:t>
    </w:r>
    <w:r w:rsidR="00866BE4" w:rsidRPr="0035419F">
      <w:t>.2021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1582"/>
      <w:gridCol w:w="1943"/>
      <w:gridCol w:w="1944"/>
      <w:gridCol w:w="1943"/>
      <w:gridCol w:w="1944"/>
    </w:tblGrid>
    <w:tr w:rsidR="00A116AF" w:rsidRPr="00E6792B" w:rsidTr="00F223B2">
      <w:trPr>
        <w:cantSplit/>
        <w:trHeight w:val="127"/>
      </w:trPr>
      <w:tc>
        <w:tcPr>
          <w:tcW w:w="1582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A116AF" w:rsidRPr="00E6792B" w:rsidRDefault="00A116AF" w:rsidP="003177A2">
          <w:pPr>
            <w:spacing w:before="0" w:after="0" w:line="240" w:lineRule="auto"/>
          </w:pPr>
        </w:p>
      </w:tc>
      <w:tc>
        <w:tcPr>
          <w:tcW w:w="19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116AF" w:rsidRPr="00E6792B" w:rsidRDefault="00A116AF" w:rsidP="003177A2">
          <w:pPr>
            <w:spacing w:before="0" w:after="0" w:line="240" w:lineRule="auto"/>
          </w:pPr>
          <w:r w:rsidRPr="00E6792B">
            <w:t>Erstellt</w:t>
          </w:r>
        </w:p>
      </w:tc>
      <w:tc>
        <w:tcPr>
          <w:tcW w:w="19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116AF" w:rsidRPr="00E6792B" w:rsidRDefault="00A116AF" w:rsidP="003177A2">
          <w:pPr>
            <w:spacing w:before="0" w:after="0" w:line="240" w:lineRule="auto"/>
          </w:pPr>
          <w:r w:rsidRPr="00E6792B">
            <w:t>Geprüft</w:t>
          </w:r>
        </w:p>
      </w:tc>
      <w:tc>
        <w:tcPr>
          <w:tcW w:w="194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A116AF" w:rsidRPr="00E6792B" w:rsidRDefault="00A116AF" w:rsidP="003177A2">
          <w:pPr>
            <w:spacing w:before="0" w:after="0" w:line="240" w:lineRule="auto"/>
          </w:pPr>
          <w:r w:rsidRPr="00E6792B">
            <w:t>Freigegeben</w:t>
          </w:r>
        </w:p>
      </w:tc>
      <w:tc>
        <w:tcPr>
          <w:tcW w:w="194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A116AF" w:rsidRPr="00E6792B" w:rsidRDefault="00A116AF" w:rsidP="003177A2">
          <w:pPr>
            <w:spacing w:before="0" w:after="0" w:line="240" w:lineRule="auto"/>
          </w:pPr>
          <w:r>
            <w:t>In Kraft gesetzt</w:t>
          </w:r>
        </w:p>
      </w:tc>
    </w:tr>
    <w:tr w:rsidR="00A116AF" w:rsidRPr="00E6792B" w:rsidTr="00F223B2">
      <w:trPr>
        <w:cantSplit/>
        <w:trHeight w:val="127"/>
      </w:trPr>
      <w:tc>
        <w:tcPr>
          <w:tcW w:w="1582" w:type="dxa"/>
          <w:tcBorders>
            <w:top w:val="single" w:sz="4" w:space="0" w:color="auto"/>
            <w:right w:val="single" w:sz="4" w:space="0" w:color="auto"/>
          </w:tcBorders>
        </w:tcPr>
        <w:p w:rsidR="00A116AF" w:rsidRPr="00E6792B" w:rsidRDefault="00A116AF" w:rsidP="003177A2">
          <w:pPr>
            <w:spacing w:before="0" w:after="0" w:line="240" w:lineRule="auto"/>
          </w:pPr>
          <w:r>
            <w:t>Datum:</w:t>
          </w:r>
        </w:p>
        <w:p w:rsidR="00A116AF" w:rsidRPr="00E6792B" w:rsidRDefault="00A116AF" w:rsidP="003177A2">
          <w:pPr>
            <w:spacing w:before="0" w:after="0" w:line="240" w:lineRule="auto"/>
          </w:pPr>
          <w:r w:rsidRPr="00E6792B">
            <w:t>Name:</w:t>
          </w:r>
        </w:p>
      </w:tc>
      <w:tc>
        <w:tcPr>
          <w:tcW w:w="19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116AF" w:rsidRPr="00E6792B" w:rsidRDefault="00A116AF" w:rsidP="003177A2">
          <w:pPr>
            <w:spacing w:before="0" w:after="0" w:line="240" w:lineRule="auto"/>
          </w:pPr>
        </w:p>
      </w:tc>
      <w:tc>
        <w:tcPr>
          <w:tcW w:w="19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116AF" w:rsidRPr="00E6792B" w:rsidRDefault="00A116AF" w:rsidP="003177A2">
          <w:pPr>
            <w:spacing w:before="0" w:after="0" w:line="240" w:lineRule="auto"/>
          </w:pPr>
        </w:p>
      </w:tc>
      <w:tc>
        <w:tcPr>
          <w:tcW w:w="194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A116AF" w:rsidRPr="00E6792B" w:rsidRDefault="00A116AF" w:rsidP="003177A2">
          <w:pPr>
            <w:spacing w:before="0" w:after="0" w:line="240" w:lineRule="auto"/>
          </w:pPr>
        </w:p>
      </w:tc>
      <w:tc>
        <w:tcPr>
          <w:tcW w:w="194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A116AF" w:rsidRPr="00E6792B" w:rsidRDefault="00A116AF" w:rsidP="003177A2">
          <w:pPr>
            <w:spacing w:before="0" w:after="0" w:line="240" w:lineRule="auto"/>
          </w:pPr>
        </w:p>
      </w:tc>
    </w:tr>
  </w:tbl>
  <w:p w:rsidR="00A116AF" w:rsidRDefault="00A116AF" w:rsidP="00E81BE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69B" w:rsidRDefault="0091769B" w:rsidP="00E81BE4">
      <w:r>
        <w:separator/>
      </w:r>
    </w:p>
  </w:footnote>
  <w:footnote w:type="continuationSeparator" w:id="0">
    <w:p w:rsidR="0091769B" w:rsidRDefault="0091769B" w:rsidP="00E81BE4">
      <w:r>
        <w:continuationSeparator/>
      </w:r>
    </w:p>
  </w:footnote>
  <w:footnote w:id="1">
    <w:p w:rsidR="00A116AF" w:rsidRPr="005B6AE0" w:rsidRDefault="00A116AF" w:rsidP="00746374">
      <w:pPr>
        <w:pStyle w:val="Funotentext"/>
        <w:spacing w:before="0" w:line="240" w:lineRule="auto"/>
        <w:ind w:left="113" w:hanging="113"/>
      </w:pPr>
      <w:r w:rsidRPr="005B6AE0">
        <w:rPr>
          <w:rStyle w:val="Funotenzeichen"/>
        </w:rPr>
        <w:footnoteRef/>
      </w:r>
      <w:r w:rsidRPr="005B6AE0">
        <w:tab/>
      </w:r>
      <w:r>
        <w:t xml:space="preserve">Liste der </w:t>
      </w:r>
      <w:r w:rsidRPr="005B6AE0">
        <w:t>Probennehmer ist beizufügen</w:t>
      </w:r>
    </w:p>
  </w:footnote>
  <w:footnote w:id="2">
    <w:p w:rsidR="00BA588F" w:rsidRDefault="00BA588F">
      <w:pPr>
        <w:pStyle w:val="Funotentext"/>
      </w:pPr>
      <w:r w:rsidRPr="0035419F">
        <w:rPr>
          <w:rStyle w:val="Funotenzeichen"/>
        </w:rPr>
        <w:footnoteRef/>
      </w:r>
      <w:r w:rsidRPr="0035419F">
        <w:t xml:space="preserve"> Bei mehreren Standorten bitte hier Standortkürzel angeben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18"/>
      <w:gridCol w:w="5090"/>
      <w:gridCol w:w="2321"/>
    </w:tblGrid>
    <w:tr w:rsidR="00A116AF" w:rsidRPr="008B332E" w:rsidTr="00A116AF">
      <w:trPr>
        <w:trHeight w:val="170"/>
      </w:trPr>
      <w:tc>
        <w:tcPr>
          <w:tcW w:w="2194" w:type="dxa"/>
          <w:vMerge w:val="restart"/>
          <w:vAlign w:val="center"/>
        </w:tcPr>
        <w:p w:rsidR="00A116AF" w:rsidRPr="008B332E" w:rsidRDefault="00A116AF" w:rsidP="008B332E">
          <w:pPr>
            <w:overflowPunct w:val="0"/>
            <w:autoSpaceDE w:val="0"/>
            <w:autoSpaceDN w:val="0"/>
            <w:adjustRightInd w:val="0"/>
            <w:spacing w:before="0" w:after="0" w:line="240" w:lineRule="auto"/>
            <w:jc w:val="center"/>
            <w:textAlignment w:val="baseline"/>
            <w:rPr>
              <w:b/>
              <w:sz w:val="24"/>
            </w:rPr>
          </w:pPr>
          <w:r w:rsidRPr="008B332E">
            <w:rPr>
              <w:noProof/>
              <w:szCs w:val="20"/>
            </w:rPr>
            <w:drawing>
              <wp:inline distT="0" distB="0" distL="0" distR="0" wp14:anchorId="6D978F97" wp14:editId="6A6C93AE">
                <wp:extent cx="1123950" cy="476250"/>
                <wp:effectExtent l="19050" t="0" r="0" b="0"/>
                <wp:docPr id="7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6" w:type="dxa"/>
          <w:vMerge w:val="restart"/>
          <w:vAlign w:val="center"/>
        </w:tcPr>
        <w:p w:rsidR="00A116AF" w:rsidRPr="008B332E" w:rsidRDefault="00866BE4" w:rsidP="00866BE4">
          <w:pPr>
            <w:spacing w:before="0" w:after="0" w:line="240" w:lineRule="auto"/>
            <w:jc w:val="center"/>
            <w:rPr>
              <w:b/>
              <w:sz w:val="24"/>
            </w:rPr>
          </w:pPr>
          <w:r>
            <w:rPr>
              <w:b/>
              <w:bCs/>
              <w:szCs w:val="20"/>
            </w:rPr>
            <w:t>Anlage zum Akkreditierungsantrag</w:t>
          </w:r>
          <w:r>
            <w:rPr>
              <w:b/>
              <w:bCs/>
              <w:szCs w:val="20"/>
            </w:rPr>
            <w:br/>
            <w:t xml:space="preserve">im Geltungsbereich: </w:t>
          </w:r>
          <w:r w:rsidR="00A116AF" w:rsidRPr="008B332E">
            <w:rPr>
              <w:b/>
              <w:bCs/>
              <w:szCs w:val="20"/>
            </w:rPr>
            <w:t xml:space="preserve">Prüfverfahren nach der </w:t>
          </w:r>
          <w:r>
            <w:rPr>
              <w:b/>
              <w:bCs/>
              <w:szCs w:val="20"/>
            </w:rPr>
            <w:br/>
          </w:r>
          <w:r w:rsidR="00A116AF" w:rsidRPr="008B332E">
            <w:rPr>
              <w:b/>
              <w:bCs/>
              <w:szCs w:val="20"/>
            </w:rPr>
            <w:t>42. Verordnung zur Durchf</w:t>
          </w:r>
          <w:r w:rsidR="00A116AF" w:rsidRPr="008B332E">
            <w:rPr>
              <w:rFonts w:hint="cs"/>
              <w:b/>
              <w:bCs/>
              <w:szCs w:val="20"/>
            </w:rPr>
            <w:t>ü</w:t>
          </w:r>
          <w:r w:rsidR="00A116AF" w:rsidRPr="008B332E">
            <w:rPr>
              <w:b/>
              <w:bCs/>
              <w:szCs w:val="20"/>
            </w:rPr>
            <w:t>hrung des Bundes-Immissionsschutzgesetzes (42. BImSchV 2017)</w:t>
          </w:r>
        </w:p>
      </w:tc>
      <w:tc>
        <w:tcPr>
          <w:tcW w:w="2296" w:type="dxa"/>
          <w:vAlign w:val="center"/>
        </w:tcPr>
        <w:p w:rsidR="00A116AF" w:rsidRPr="008B332E" w:rsidRDefault="00A116AF" w:rsidP="008B332E">
          <w:pPr>
            <w:overflowPunct w:val="0"/>
            <w:autoSpaceDE w:val="0"/>
            <w:autoSpaceDN w:val="0"/>
            <w:adjustRightInd w:val="0"/>
            <w:spacing w:before="100" w:beforeAutospacing="1" w:after="100" w:afterAutospacing="1" w:line="240" w:lineRule="auto"/>
            <w:jc w:val="center"/>
            <w:textAlignment w:val="baseline"/>
            <w:rPr>
              <w:rFonts w:cs="Arial"/>
              <w:szCs w:val="20"/>
            </w:rPr>
          </w:pPr>
          <w:r w:rsidRPr="008B332E">
            <w:rPr>
              <w:szCs w:val="20"/>
            </w:rPr>
            <w:t xml:space="preserve">Seite </w:t>
          </w:r>
          <w:r w:rsidRPr="008B332E">
            <w:rPr>
              <w:szCs w:val="20"/>
            </w:rPr>
            <w:fldChar w:fldCharType="begin"/>
          </w:r>
          <w:r w:rsidRPr="008B332E">
            <w:rPr>
              <w:szCs w:val="20"/>
            </w:rPr>
            <w:instrText xml:space="preserve"> PAGE   \* MERGEFORMAT </w:instrText>
          </w:r>
          <w:r w:rsidRPr="008B332E">
            <w:rPr>
              <w:szCs w:val="20"/>
            </w:rPr>
            <w:fldChar w:fldCharType="separate"/>
          </w:r>
          <w:r w:rsidR="00BD05FC">
            <w:rPr>
              <w:noProof/>
              <w:szCs w:val="20"/>
            </w:rPr>
            <w:t>1</w:t>
          </w:r>
          <w:r w:rsidRPr="008B332E">
            <w:rPr>
              <w:noProof/>
              <w:szCs w:val="20"/>
            </w:rPr>
            <w:fldChar w:fldCharType="end"/>
          </w:r>
          <w:r w:rsidRPr="008B332E">
            <w:rPr>
              <w:szCs w:val="20"/>
            </w:rPr>
            <w:t xml:space="preserve"> von </w:t>
          </w:r>
          <w:r w:rsidRPr="008B332E">
            <w:rPr>
              <w:szCs w:val="20"/>
            </w:rPr>
            <w:fldChar w:fldCharType="begin"/>
          </w:r>
          <w:r w:rsidRPr="008B332E">
            <w:rPr>
              <w:szCs w:val="20"/>
            </w:rPr>
            <w:instrText xml:space="preserve"> NUMPAGES   \* MERGEFORMAT </w:instrText>
          </w:r>
          <w:r w:rsidRPr="008B332E">
            <w:rPr>
              <w:szCs w:val="20"/>
            </w:rPr>
            <w:fldChar w:fldCharType="separate"/>
          </w:r>
          <w:r w:rsidR="00BD05FC">
            <w:rPr>
              <w:noProof/>
              <w:szCs w:val="20"/>
            </w:rPr>
            <w:t>1</w:t>
          </w:r>
          <w:r w:rsidRPr="008B332E">
            <w:rPr>
              <w:noProof/>
              <w:szCs w:val="20"/>
            </w:rPr>
            <w:fldChar w:fldCharType="end"/>
          </w:r>
        </w:p>
      </w:tc>
    </w:tr>
    <w:tr w:rsidR="00A116AF" w:rsidRPr="008B332E" w:rsidTr="00A116AF">
      <w:trPr>
        <w:trHeight w:val="848"/>
      </w:trPr>
      <w:tc>
        <w:tcPr>
          <w:tcW w:w="2194" w:type="dxa"/>
          <w:vMerge/>
          <w:vAlign w:val="center"/>
        </w:tcPr>
        <w:p w:rsidR="00A116AF" w:rsidRPr="008B332E" w:rsidRDefault="00A116AF" w:rsidP="008B332E">
          <w:pPr>
            <w:overflowPunct w:val="0"/>
            <w:autoSpaceDE w:val="0"/>
            <w:autoSpaceDN w:val="0"/>
            <w:adjustRightInd w:val="0"/>
            <w:spacing w:before="0" w:after="0" w:line="240" w:lineRule="auto"/>
            <w:jc w:val="center"/>
            <w:textAlignment w:val="baseline"/>
            <w:rPr>
              <w:rFonts w:cs="Arial"/>
              <w:sz w:val="48"/>
              <w:szCs w:val="48"/>
            </w:rPr>
          </w:pPr>
        </w:p>
      </w:tc>
      <w:tc>
        <w:tcPr>
          <w:tcW w:w="5036" w:type="dxa"/>
          <w:vMerge/>
          <w:vAlign w:val="center"/>
        </w:tcPr>
        <w:p w:rsidR="00A116AF" w:rsidRPr="008B332E" w:rsidRDefault="00A116AF" w:rsidP="008B332E">
          <w:pPr>
            <w:overflowPunct w:val="0"/>
            <w:autoSpaceDE w:val="0"/>
            <w:autoSpaceDN w:val="0"/>
            <w:adjustRightInd w:val="0"/>
            <w:spacing w:before="0" w:after="0" w:line="240" w:lineRule="auto"/>
            <w:jc w:val="center"/>
            <w:textAlignment w:val="baseline"/>
            <w:rPr>
              <w:rFonts w:cs="Arial"/>
              <w:sz w:val="48"/>
              <w:szCs w:val="48"/>
            </w:rPr>
          </w:pPr>
        </w:p>
      </w:tc>
      <w:tc>
        <w:tcPr>
          <w:tcW w:w="2296" w:type="dxa"/>
        </w:tcPr>
        <w:p w:rsidR="00A116AF" w:rsidRPr="008B332E" w:rsidRDefault="00A116AF" w:rsidP="008B332E">
          <w:pPr>
            <w:overflowPunct w:val="0"/>
            <w:autoSpaceDE w:val="0"/>
            <w:autoSpaceDN w:val="0"/>
            <w:adjustRightInd w:val="0"/>
            <w:spacing w:before="0" w:after="0" w:line="240" w:lineRule="auto"/>
            <w:jc w:val="center"/>
            <w:textAlignment w:val="baseline"/>
            <w:rPr>
              <w:rFonts w:cs="Arial"/>
              <w:szCs w:val="20"/>
            </w:rPr>
          </w:pPr>
          <w:r w:rsidRPr="008B332E">
            <w:rPr>
              <w:rFonts w:cs="Arial"/>
              <w:szCs w:val="20"/>
            </w:rPr>
            <w:t>Verfahrensnummer:</w:t>
          </w:r>
        </w:p>
        <w:p w:rsidR="00A116AF" w:rsidRPr="008B332E" w:rsidRDefault="00BD05FC" w:rsidP="008B332E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b/>
              <w:szCs w:val="20"/>
            </w:rPr>
          </w:pPr>
          <w:r>
            <w:rPr>
              <w:rFonts w:cs="Arial"/>
              <w:b/>
              <w:szCs w:val="20"/>
            </w:rPr>
            <w:fldChar w:fldCharType="begin"/>
          </w:r>
          <w:r>
            <w:rPr>
              <w:rFonts w:cs="Arial"/>
              <w:b/>
              <w:szCs w:val="20"/>
            </w:rPr>
            <w:instrText xml:space="preserve"> STYLEREF  FV_VNr  \* MERGEFORMAT </w:instrText>
          </w:r>
          <w:r>
            <w:rPr>
              <w:rFonts w:cs="Arial"/>
              <w:b/>
              <w:szCs w:val="20"/>
            </w:rPr>
            <w:fldChar w:fldCharType="end"/>
          </w:r>
        </w:p>
      </w:tc>
    </w:tr>
  </w:tbl>
  <w:p w:rsidR="00A116AF" w:rsidRPr="00E6792B" w:rsidRDefault="00A116AF" w:rsidP="008B332E">
    <w:pPr>
      <w:pStyle w:val="Kopfzeile"/>
      <w:spacing w:before="0"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410"/>
      <w:gridCol w:w="4678"/>
      <w:gridCol w:w="1258"/>
      <w:gridCol w:w="1010"/>
    </w:tblGrid>
    <w:tr w:rsidR="00A116AF" w:rsidRPr="00E6792B" w:rsidTr="003C4DC7">
      <w:trPr>
        <w:cantSplit/>
      </w:trPr>
      <w:tc>
        <w:tcPr>
          <w:tcW w:w="2410" w:type="dxa"/>
          <w:vMerge w:val="restart"/>
          <w:vAlign w:val="center"/>
        </w:tcPr>
        <w:p w:rsidR="00A116AF" w:rsidRPr="00AB36B7" w:rsidRDefault="00A116AF" w:rsidP="003177A2">
          <w:pPr>
            <w:pStyle w:val="Kopfzeile"/>
            <w:spacing w:before="0" w:after="0" w:line="240" w:lineRule="auto"/>
            <w:rPr>
              <w:rFonts w:cs="Arial"/>
              <w:sz w:val="24"/>
            </w:rPr>
          </w:pPr>
          <w:r>
            <w:rPr>
              <w:noProof/>
            </w:rPr>
            <w:drawing>
              <wp:inline distT="0" distB="0" distL="0" distR="0">
                <wp:extent cx="1225550" cy="520700"/>
                <wp:effectExtent l="0" t="0" r="0" b="0"/>
                <wp:docPr id="8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vAlign w:val="center"/>
        </w:tcPr>
        <w:p w:rsidR="00A116AF" w:rsidRPr="00BE237B" w:rsidRDefault="00A116AF" w:rsidP="003177A2">
          <w:pPr>
            <w:pStyle w:val="TitelQM"/>
            <w:spacing w:before="0" w:after="0"/>
          </w:pPr>
          <w:r>
            <w:t>Titel</w:t>
          </w:r>
        </w:p>
      </w:tc>
      <w:tc>
        <w:tcPr>
          <w:tcW w:w="2268" w:type="dxa"/>
          <w:gridSpan w:val="2"/>
        </w:tcPr>
        <w:p w:rsidR="00A116AF" w:rsidRPr="003177A2" w:rsidRDefault="00A116AF" w:rsidP="003177A2">
          <w:pPr>
            <w:pStyle w:val="Kopfzeile"/>
            <w:spacing w:before="0" w:after="0" w:line="240" w:lineRule="auto"/>
            <w:jc w:val="center"/>
            <w:rPr>
              <w:sz w:val="20"/>
              <w:szCs w:val="20"/>
            </w:rPr>
          </w:pPr>
          <w:r w:rsidRPr="003177A2">
            <w:rPr>
              <w:sz w:val="20"/>
              <w:szCs w:val="20"/>
            </w:rPr>
            <w:t>KP XXX</w:t>
          </w:r>
        </w:p>
      </w:tc>
    </w:tr>
    <w:tr w:rsidR="00A116AF" w:rsidRPr="00E6792B" w:rsidTr="003C4DC7">
      <w:trPr>
        <w:cantSplit/>
      </w:trPr>
      <w:tc>
        <w:tcPr>
          <w:tcW w:w="2410" w:type="dxa"/>
          <w:vMerge/>
          <w:tcBorders>
            <w:top w:val="single" w:sz="4" w:space="0" w:color="auto"/>
          </w:tcBorders>
        </w:tcPr>
        <w:p w:rsidR="00A116AF" w:rsidRPr="00E6792B" w:rsidRDefault="00A116AF" w:rsidP="003177A2">
          <w:pPr>
            <w:pStyle w:val="Kopfzeile"/>
            <w:spacing w:before="0" w:after="0" w:line="240" w:lineRule="auto"/>
          </w:pPr>
        </w:p>
      </w:tc>
      <w:tc>
        <w:tcPr>
          <w:tcW w:w="4678" w:type="dxa"/>
          <w:vMerge/>
          <w:vAlign w:val="center"/>
        </w:tcPr>
        <w:p w:rsidR="00A116AF" w:rsidRPr="00E6792B" w:rsidRDefault="00A116AF" w:rsidP="003177A2">
          <w:pPr>
            <w:pStyle w:val="Kopfzeile"/>
            <w:spacing w:before="0" w:after="0" w:line="240" w:lineRule="auto"/>
          </w:pPr>
        </w:p>
      </w:tc>
      <w:tc>
        <w:tcPr>
          <w:tcW w:w="1258" w:type="dxa"/>
        </w:tcPr>
        <w:p w:rsidR="00A116AF" w:rsidRPr="003177A2" w:rsidRDefault="00A116AF" w:rsidP="003177A2">
          <w:pPr>
            <w:pStyle w:val="Kopfzeile"/>
            <w:spacing w:before="0" w:after="0" w:line="240" w:lineRule="auto"/>
            <w:rPr>
              <w:sz w:val="16"/>
              <w:szCs w:val="16"/>
            </w:rPr>
          </w:pPr>
          <w:r w:rsidRPr="003177A2">
            <w:rPr>
              <w:sz w:val="16"/>
              <w:szCs w:val="16"/>
            </w:rPr>
            <w:t>Revision:</w:t>
          </w:r>
        </w:p>
      </w:tc>
      <w:tc>
        <w:tcPr>
          <w:tcW w:w="1010" w:type="dxa"/>
        </w:tcPr>
        <w:p w:rsidR="00A116AF" w:rsidRPr="003177A2" w:rsidRDefault="00A116AF" w:rsidP="003177A2">
          <w:pPr>
            <w:pStyle w:val="Kopfzeile"/>
            <w:spacing w:before="0" w:after="0" w:line="240" w:lineRule="auto"/>
            <w:jc w:val="center"/>
            <w:rPr>
              <w:b/>
              <w:sz w:val="16"/>
              <w:szCs w:val="16"/>
            </w:rPr>
          </w:pPr>
          <w:r w:rsidRPr="003177A2">
            <w:rPr>
              <w:b/>
              <w:sz w:val="16"/>
              <w:szCs w:val="16"/>
            </w:rPr>
            <w:t>1.0</w:t>
          </w:r>
        </w:p>
      </w:tc>
    </w:tr>
    <w:tr w:rsidR="00A116AF" w:rsidRPr="00E6792B" w:rsidTr="003C4DC7">
      <w:trPr>
        <w:cantSplit/>
      </w:trPr>
      <w:tc>
        <w:tcPr>
          <w:tcW w:w="2410" w:type="dxa"/>
          <w:vMerge/>
          <w:tcBorders>
            <w:top w:val="single" w:sz="4" w:space="0" w:color="auto"/>
          </w:tcBorders>
        </w:tcPr>
        <w:p w:rsidR="00A116AF" w:rsidRPr="00E6792B" w:rsidRDefault="00A116AF" w:rsidP="003177A2">
          <w:pPr>
            <w:pStyle w:val="Kopfzeile"/>
            <w:spacing w:before="0" w:after="0" w:line="240" w:lineRule="auto"/>
          </w:pPr>
        </w:p>
      </w:tc>
      <w:tc>
        <w:tcPr>
          <w:tcW w:w="4678" w:type="dxa"/>
          <w:vMerge/>
          <w:vAlign w:val="center"/>
        </w:tcPr>
        <w:p w:rsidR="00A116AF" w:rsidRPr="00E6792B" w:rsidRDefault="00A116AF" w:rsidP="003177A2">
          <w:pPr>
            <w:pStyle w:val="Kopfzeile"/>
            <w:spacing w:before="0" w:after="0" w:line="240" w:lineRule="auto"/>
          </w:pPr>
        </w:p>
      </w:tc>
      <w:tc>
        <w:tcPr>
          <w:tcW w:w="1258" w:type="dxa"/>
        </w:tcPr>
        <w:p w:rsidR="00A116AF" w:rsidRPr="003177A2" w:rsidRDefault="00A116AF" w:rsidP="003177A2">
          <w:pPr>
            <w:pStyle w:val="Kopfzeile"/>
            <w:spacing w:before="0" w:after="0" w:line="240" w:lineRule="auto"/>
            <w:rPr>
              <w:sz w:val="16"/>
              <w:szCs w:val="16"/>
              <w:lang w:val="en-GB"/>
            </w:rPr>
          </w:pPr>
          <w:r w:rsidRPr="003177A2">
            <w:rPr>
              <w:sz w:val="16"/>
              <w:szCs w:val="16"/>
              <w:lang w:val="en-GB"/>
            </w:rPr>
            <w:t>Datum</w:t>
          </w:r>
          <w:r>
            <w:rPr>
              <w:sz w:val="16"/>
              <w:szCs w:val="16"/>
              <w:lang w:val="en-GB"/>
            </w:rPr>
            <w:t>:</w:t>
          </w:r>
        </w:p>
      </w:tc>
      <w:tc>
        <w:tcPr>
          <w:tcW w:w="1010" w:type="dxa"/>
        </w:tcPr>
        <w:p w:rsidR="00A116AF" w:rsidRPr="003177A2" w:rsidRDefault="00A116AF" w:rsidP="003177A2">
          <w:pPr>
            <w:pStyle w:val="Kopfzeile"/>
            <w:spacing w:before="0" w:after="0" w:line="240" w:lineRule="aut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TT.MM.JJJJ</w:t>
          </w:r>
        </w:p>
      </w:tc>
    </w:tr>
    <w:tr w:rsidR="00A116AF" w:rsidRPr="00E6792B" w:rsidTr="003C4DC7">
      <w:trPr>
        <w:cantSplit/>
      </w:trPr>
      <w:tc>
        <w:tcPr>
          <w:tcW w:w="2410" w:type="dxa"/>
          <w:vMerge/>
          <w:tcBorders>
            <w:top w:val="single" w:sz="4" w:space="0" w:color="auto"/>
          </w:tcBorders>
        </w:tcPr>
        <w:p w:rsidR="00A116AF" w:rsidRPr="00E6792B" w:rsidRDefault="00A116AF" w:rsidP="003177A2">
          <w:pPr>
            <w:pStyle w:val="Kopfzeile"/>
            <w:spacing w:before="0" w:after="0" w:line="240" w:lineRule="auto"/>
            <w:rPr>
              <w:lang w:val="en-GB"/>
            </w:rPr>
          </w:pPr>
        </w:p>
      </w:tc>
      <w:tc>
        <w:tcPr>
          <w:tcW w:w="4678" w:type="dxa"/>
          <w:vMerge/>
          <w:vAlign w:val="center"/>
        </w:tcPr>
        <w:p w:rsidR="00A116AF" w:rsidRPr="00E6792B" w:rsidRDefault="00A116AF" w:rsidP="003177A2">
          <w:pPr>
            <w:pStyle w:val="Kopfzeile"/>
            <w:spacing w:before="0" w:after="0" w:line="240" w:lineRule="auto"/>
            <w:rPr>
              <w:lang w:val="en-GB"/>
            </w:rPr>
          </w:pPr>
        </w:p>
      </w:tc>
      <w:tc>
        <w:tcPr>
          <w:tcW w:w="1258" w:type="dxa"/>
        </w:tcPr>
        <w:p w:rsidR="00A116AF" w:rsidRPr="003177A2" w:rsidRDefault="00A116AF" w:rsidP="003177A2">
          <w:pPr>
            <w:pStyle w:val="Kopfzeile"/>
            <w:spacing w:before="0" w:after="0" w:line="240" w:lineRule="auto"/>
            <w:rPr>
              <w:sz w:val="16"/>
              <w:szCs w:val="16"/>
            </w:rPr>
          </w:pPr>
          <w:r w:rsidRPr="003177A2">
            <w:rPr>
              <w:sz w:val="16"/>
              <w:szCs w:val="16"/>
            </w:rPr>
            <w:t>Seite:</w:t>
          </w:r>
        </w:p>
      </w:tc>
      <w:tc>
        <w:tcPr>
          <w:tcW w:w="1010" w:type="dxa"/>
        </w:tcPr>
        <w:p w:rsidR="00A116AF" w:rsidRPr="003177A2" w:rsidRDefault="00A116AF" w:rsidP="003177A2">
          <w:pPr>
            <w:pStyle w:val="Kopfzeile"/>
            <w:spacing w:before="0" w:after="0" w:line="240" w:lineRule="auto"/>
            <w:jc w:val="center"/>
            <w:rPr>
              <w:b/>
              <w:iCs/>
              <w:sz w:val="16"/>
              <w:szCs w:val="16"/>
            </w:rPr>
          </w:pP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begin"/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instrText xml:space="preserve"> PAGE </w:instrTex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separate"/>
          </w:r>
          <w:r>
            <w:rPr>
              <w:rStyle w:val="Seitenzahl"/>
              <w:rFonts w:cs="Arial"/>
              <w:b/>
              <w:bCs/>
              <w:noProof/>
              <w:sz w:val="16"/>
              <w:szCs w:val="16"/>
            </w:rPr>
            <w:t>1</w: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end"/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t>/</w: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begin"/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instrText xml:space="preserve"> NUMPAGES </w:instrTex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separate"/>
          </w:r>
          <w:r>
            <w:rPr>
              <w:rStyle w:val="Seitenzahl"/>
              <w:rFonts w:cs="Arial"/>
              <w:b/>
              <w:bCs/>
              <w:noProof/>
              <w:sz w:val="16"/>
              <w:szCs w:val="16"/>
            </w:rPr>
            <w:t>1</w: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end"/>
          </w:r>
        </w:p>
      </w:tc>
    </w:tr>
  </w:tbl>
  <w:p w:rsidR="00A116AF" w:rsidRDefault="00A116AF" w:rsidP="00E81BE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E40D4"/>
    <w:multiLevelType w:val="multilevel"/>
    <w:tmpl w:val="E4EA662C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lvlRestart w:val="0"/>
      <w:lvlText w:val="%1.%2.%3."/>
      <w:lvlJc w:val="left"/>
      <w:pPr>
        <w:ind w:left="567" w:hanging="567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256222"/>
    <w:multiLevelType w:val="hybridMultilevel"/>
    <w:tmpl w:val="186C5ED4"/>
    <w:lvl w:ilvl="0" w:tplc="04070017">
      <w:start w:val="1"/>
      <w:numFmt w:val="lowerLetter"/>
      <w:lvlText w:val="%1)"/>
      <w:lvlJc w:val="left"/>
      <w:pPr>
        <w:tabs>
          <w:tab w:val="num" w:pos="1775"/>
        </w:tabs>
        <w:ind w:left="1775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495"/>
        </w:tabs>
        <w:ind w:left="249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5"/>
        </w:tabs>
        <w:ind w:left="321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5"/>
        </w:tabs>
        <w:ind w:left="393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5"/>
        </w:tabs>
        <w:ind w:left="465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5"/>
        </w:tabs>
        <w:ind w:left="537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5"/>
        </w:tabs>
        <w:ind w:left="609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5"/>
        </w:tabs>
        <w:ind w:left="681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5"/>
        </w:tabs>
        <w:ind w:left="7535" w:hanging="180"/>
      </w:pPr>
    </w:lvl>
  </w:abstractNum>
  <w:abstractNum w:abstractNumId="2" w15:restartNumberingAfterBreak="0">
    <w:nsid w:val="0B6F6533"/>
    <w:multiLevelType w:val="hybridMultilevel"/>
    <w:tmpl w:val="3D6497B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E67EB"/>
    <w:multiLevelType w:val="multilevel"/>
    <w:tmpl w:val="2174CF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512D43"/>
    <w:multiLevelType w:val="hybridMultilevel"/>
    <w:tmpl w:val="4E16376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378CF"/>
    <w:multiLevelType w:val="hybridMultilevel"/>
    <w:tmpl w:val="F9FCE0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2732B"/>
    <w:multiLevelType w:val="singleLevel"/>
    <w:tmpl w:val="1F2E983E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7" w15:restartNumberingAfterBreak="0">
    <w:nsid w:val="2553090A"/>
    <w:multiLevelType w:val="hybridMultilevel"/>
    <w:tmpl w:val="FA3C8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43240"/>
    <w:multiLevelType w:val="hybridMultilevel"/>
    <w:tmpl w:val="EDF455F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84871"/>
    <w:multiLevelType w:val="multilevel"/>
    <w:tmpl w:val="EDF455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D43F9"/>
    <w:multiLevelType w:val="hybridMultilevel"/>
    <w:tmpl w:val="11C86EF2"/>
    <w:lvl w:ilvl="0" w:tplc="D3AC0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26F95"/>
    <w:multiLevelType w:val="hybridMultilevel"/>
    <w:tmpl w:val="F5FEAF4A"/>
    <w:lvl w:ilvl="0" w:tplc="5E9E2EAA">
      <w:numFmt w:val="bullet"/>
      <w:lvlText w:val="-"/>
      <w:lvlJc w:val="left"/>
      <w:pPr>
        <w:tabs>
          <w:tab w:val="num" w:pos="784"/>
        </w:tabs>
        <w:ind w:left="78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 w15:restartNumberingAfterBreak="0">
    <w:nsid w:val="41103DCC"/>
    <w:multiLevelType w:val="hybridMultilevel"/>
    <w:tmpl w:val="1780E15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C74766"/>
    <w:multiLevelType w:val="multilevel"/>
    <w:tmpl w:val="B5A06D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7E25DAA"/>
    <w:multiLevelType w:val="multilevel"/>
    <w:tmpl w:val="2174C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772CD1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AC47C92"/>
    <w:multiLevelType w:val="multilevel"/>
    <w:tmpl w:val="2174C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9D676B"/>
    <w:multiLevelType w:val="multilevel"/>
    <w:tmpl w:val="2B944E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C0ABF"/>
    <w:multiLevelType w:val="multilevel"/>
    <w:tmpl w:val="C6400DB2"/>
    <w:lvl w:ilvl="0">
      <w:start w:val="1"/>
      <w:numFmt w:val="decimal"/>
      <w:pStyle w:val="1"/>
      <w:lvlText w:val="%1"/>
      <w:lvlJc w:val="left"/>
      <w:pPr>
        <w:ind w:left="567" w:hanging="567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ind w:left="567" w:hanging="567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pStyle w:val="3"/>
      <w:lvlText w:val="%1.%2.%3"/>
      <w:lvlJc w:val="left"/>
      <w:pPr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0"/>
      <w:pStyle w:val="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3437D7F"/>
    <w:multiLevelType w:val="hybridMultilevel"/>
    <w:tmpl w:val="8B745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F0313"/>
    <w:multiLevelType w:val="hybridMultilevel"/>
    <w:tmpl w:val="2B944EF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95D37"/>
    <w:multiLevelType w:val="hybridMultilevel"/>
    <w:tmpl w:val="C1DC9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E2FBE"/>
    <w:multiLevelType w:val="hybridMultilevel"/>
    <w:tmpl w:val="89E474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CC05A0"/>
    <w:multiLevelType w:val="hybridMultilevel"/>
    <w:tmpl w:val="13B44F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0352A"/>
    <w:multiLevelType w:val="hybridMultilevel"/>
    <w:tmpl w:val="02AE4A3E"/>
    <w:lvl w:ilvl="0" w:tplc="A016DEFC">
      <w:start w:val="1"/>
      <w:numFmt w:val="decimal"/>
      <w:pStyle w:val="Nummerierung"/>
      <w:lvlText w:val="%1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A97766A"/>
    <w:multiLevelType w:val="hybridMultilevel"/>
    <w:tmpl w:val="43AC7FE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427A7"/>
    <w:multiLevelType w:val="hybridMultilevel"/>
    <w:tmpl w:val="53E4A640"/>
    <w:lvl w:ilvl="0" w:tplc="2D2A168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D82C34"/>
    <w:multiLevelType w:val="hybridMultilevel"/>
    <w:tmpl w:val="6EA8AB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23526E"/>
    <w:multiLevelType w:val="hybridMultilevel"/>
    <w:tmpl w:val="F9A84F9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1E2ACA"/>
    <w:multiLevelType w:val="hybridMultilevel"/>
    <w:tmpl w:val="89CE2EF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174CC"/>
    <w:multiLevelType w:val="hybridMultilevel"/>
    <w:tmpl w:val="09D486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184C5A"/>
    <w:multiLevelType w:val="hybridMultilevel"/>
    <w:tmpl w:val="16E009E8"/>
    <w:lvl w:ilvl="0" w:tplc="453ED3D4">
      <w:start w:val="1"/>
      <w:numFmt w:val="bullet"/>
      <w:pStyle w:val="Aufzhlung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22"/>
  </w:num>
  <w:num w:numId="5">
    <w:abstractNumId w:val="27"/>
  </w:num>
  <w:num w:numId="6">
    <w:abstractNumId w:val="1"/>
  </w:num>
  <w:num w:numId="7">
    <w:abstractNumId w:val="29"/>
  </w:num>
  <w:num w:numId="8">
    <w:abstractNumId w:val="25"/>
  </w:num>
  <w:num w:numId="9">
    <w:abstractNumId w:val="4"/>
  </w:num>
  <w:num w:numId="10">
    <w:abstractNumId w:val="2"/>
  </w:num>
  <w:num w:numId="11">
    <w:abstractNumId w:val="12"/>
  </w:num>
  <w:num w:numId="12">
    <w:abstractNumId w:val="28"/>
  </w:num>
  <w:num w:numId="13">
    <w:abstractNumId w:val="8"/>
  </w:num>
  <w:num w:numId="14">
    <w:abstractNumId w:val="9"/>
  </w:num>
  <w:num w:numId="15">
    <w:abstractNumId w:val="20"/>
  </w:num>
  <w:num w:numId="16">
    <w:abstractNumId w:val="17"/>
  </w:num>
  <w:num w:numId="17">
    <w:abstractNumId w:val="23"/>
  </w:num>
  <w:num w:numId="18">
    <w:abstractNumId w:val="21"/>
  </w:num>
  <w:num w:numId="19">
    <w:abstractNumId w:val="7"/>
  </w:num>
  <w:num w:numId="20">
    <w:abstractNumId w:val="30"/>
  </w:num>
  <w:num w:numId="21">
    <w:abstractNumId w:val="3"/>
  </w:num>
  <w:num w:numId="22">
    <w:abstractNumId w:val="26"/>
  </w:num>
  <w:num w:numId="23">
    <w:abstractNumId w:val="15"/>
  </w:num>
  <w:num w:numId="24">
    <w:abstractNumId w:val="16"/>
  </w:num>
  <w:num w:numId="25">
    <w:abstractNumId w:val="14"/>
  </w:num>
  <w:num w:numId="26">
    <w:abstractNumId w:val="0"/>
  </w:num>
  <w:num w:numId="27">
    <w:abstractNumId w:val="18"/>
  </w:num>
  <w:num w:numId="28">
    <w:abstractNumId w:val="5"/>
  </w:num>
  <w:num w:numId="29">
    <w:abstractNumId w:val="10"/>
  </w:num>
  <w:num w:numId="30">
    <w:abstractNumId w:val="19"/>
  </w:num>
  <w:num w:numId="31">
    <w:abstractNumId w:val="3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zhNN4Cc8ocxBXte+rzuyftzGe/JBs2nyor2kEWZryEJX/614o4zbNV8hAsl3Qsu+37ne2H2SjMDkumnPjEC8A==" w:salt="nYvo4vQKpyR7NtTMDZ1f2w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BD"/>
    <w:rsid w:val="000007C0"/>
    <w:rsid w:val="000064E3"/>
    <w:rsid w:val="00011D3C"/>
    <w:rsid w:val="00013326"/>
    <w:rsid w:val="000134F0"/>
    <w:rsid w:val="00016129"/>
    <w:rsid w:val="00024C7A"/>
    <w:rsid w:val="000307F3"/>
    <w:rsid w:val="00031AB3"/>
    <w:rsid w:val="00033688"/>
    <w:rsid w:val="00037B8B"/>
    <w:rsid w:val="000415FC"/>
    <w:rsid w:val="000470AC"/>
    <w:rsid w:val="00051EA9"/>
    <w:rsid w:val="000556A8"/>
    <w:rsid w:val="00061B90"/>
    <w:rsid w:val="000633D7"/>
    <w:rsid w:val="00063B3B"/>
    <w:rsid w:val="000665AD"/>
    <w:rsid w:val="00081F88"/>
    <w:rsid w:val="0008292B"/>
    <w:rsid w:val="00082A25"/>
    <w:rsid w:val="00083973"/>
    <w:rsid w:val="0008491E"/>
    <w:rsid w:val="0008650A"/>
    <w:rsid w:val="0009368A"/>
    <w:rsid w:val="000A2ABE"/>
    <w:rsid w:val="000A2CBA"/>
    <w:rsid w:val="000A44D5"/>
    <w:rsid w:val="000A4850"/>
    <w:rsid w:val="000A5F1F"/>
    <w:rsid w:val="000A6EBB"/>
    <w:rsid w:val="000B042D"/>
    <w:rsid w:val="000B6089"/>
    <w:rsid w:val="000B6DBA"/>
    <w:rsid w:val="000C4DD1"/>
    <w:rsid w:val="000C7531"/>
    <w:rsid w:val="000D09C4"/>
    <w:rsid w:val="000D1740"/>
    <w:rsid w:val="000D611A"/>
    <w:rsid w:val="000D63E9"/>
    <w:rsid w:val="000E4533"/>
    <w:rsid w:val="000E7E5A"/>
    <w:rsid w:val="000F3CED"/>
    <w:rsid w:val="000F51F8"/>
    <w:rsid w:val="000F5CAB"/>
    <w:rsid w:val="00100BD2"/>
    <w:rsid w:val="00101CD7"/>
    <w:rsid w:val="00102209"/>
    <w:rsid w:val="001045E3"/>
    <w:rsid w:val="00110A08"/>
    <w:rsid w:val="00113216"/>
    <w:rsid w:val="00114D02"/>
    <w:rsid w:val="00116330"/>
    <w:rsid w:val="001172B3"/>
    <w:rsid w:val="00117C6B"/>
    <w:rsid w:val="00120B3A"/>
    <w:rsid w:val="0012185A"/>
    <w:rsid w:val="00121881"/>
    <w:rsid w:val="00121B5A"/>
    <w:rsid w:val="00122F06"/>
    <w:rsid w:val="00131421"/>
    <w:rsid w:val="0013188D"/>
    <w:rsid w:val="00132FFC"/>
    <w:rsid w:val="00134D2D"/>
    <w:rsid w:val="00136CDB"/>
    <w:rsid w:val="00137840"/>
    <w:rsid w:val="00141640"/>
    <w:rsid w:val="00144CD0"/>
    <w:rsid w:val="00146465"/>
    <w:rsid w:val="001518EF"/>
    <w:rsid w:val="00157AEE"/>
    <w:rsid w:val="001614C9"/>
    <w:rsid w:val="00161CC0"/>
    <w:rsid w:val="00171570"/>
    <w:rsid w:val="001761F6"/>
    <w:rsid w:val="00177C06"/>
    <w:rsid w:val="00180DDA"/>
    <w:rsid w:val="00184721"/>
    <w:rsid w:val="00186776"/>
    <w:rsid w:val="0018772D"/>
    <w:rsid w:val="00191A43"/>
    <w:rsid w:val="0019215A"/>
    <w:rsid w:val="001938C4"/>
    <w:rsid w:val="00193A26"/>
    <w:rsid w:val="001A2AD4"/>
    <w:rsid w:val="001A51C2"/>
    <w:rsid w:val="001A7577"/>
    <w:rsid w:val="001B7BCB"/>
    <w:rsid w:val="001C6E94"/>
    <w:rsid w:val="001D09D4"/>
    <w:rsid w:val="001D2F11"/>
    <w:rsid w:val="001D6033"/>
    <w:rsid w:val="001E2CE0"/>
    <w:rsid w:val="001E3D98"/>
    <w:rsid w:val="001E46B9"/>
    <w:rsid w:val="002007AB"/>
    <w:rsid w:val="002012D4"/>
    <w:rsid w:val="00205A22"/>
    <w:rsid w:val="00206CDE"/>
    <w:rsid w:val="00214AEB"/>
    <w:rsid w:val="00222178"/>
    <w:rsid w:val="00225955"/>
    <w:rsid w:val="00226A4F"/>
    <w:rsid w:val="00227220"/>
    <w:rsid w:val="002323C1"/>
    <w:rsid w:val="002339B7"/>
    <w:rsid w:val="00234A93"/>
    <w:rsid w:val="00243754"/>
    <w:rsid w:val="0025283D"/>
    <w:rsid w:val="00256118"/>
    <w:rsid w:val="002569BD"/>
    <w:rsid w:val="00264C63"/>
    <w:rsid w:val="00275BDC"/>
    <w:rsid w:val="00276DA5"/>
    <w:rsid w:val="00276ECB"/>
    <w:rsid w:val="00285FD3"/>
    <w:rsid w:val="002864C2"/>
    <w:rsid w:val="00292346"/>
    <w:rsid w:val="00295193"/>
    <w:rsid w:val="00295625"/>
    <w:rsid w:val="002978E4"/>
    <w:rsid w:val="002A056E"/>
    <w:rsid w:val="002A1F68"/>
    <w:rsid w:val="002B408C"/>
    <w:rsid w:val="002C1DC0"/>
    <w:rsid w:val="002C2A5E"/>
    <w:rsid w:val="002C7F93"/>
    <w:rsid w:val="002E0F61"/>
    <w:rsid w:val="002E4647"/>
    <w:rsid w:val="002E5367"/>
    <w:rsid w:val="002F023E"/>
    <w:rsid w:val="002F2975"/>
    <w:rsid w:val="002F2C11"/>
    <w:rsid w:val="002F3A9F"/>
    <w:rsid w:val="00305ABC"/>
    <w:rsid w:val="00306CCC"/>
    <w:rsid w:val="00311F85"/>
    <w:rsid w:val="0031359B"/>
    <w:rsid w:val="003161EA"/>
    <w:rsid w:val="003177A2"/>
    <w:rsid w:val="00323B40"/>
    <w:rsid w:val="003278B0"/>
    <w:rsid w:val="00327CA3"/>
    <w:rsid w:val="00330561"/>
    <w:rsid w:val="00331E2A"/>
    <w:rsid w:val="0033206C"/>
    <w:rsid w:val="003324C0"/>
    <w:rsid w:val="00335984"/>
    <w:rsid w:val="0033626D"/>
    <w:rsid w:val="00337E68"/>
    <w:rsid w:val="00341935"/>
    <w:rsid w:val="00342C15"/>
    <w:rsid w:val="00344328"/>
    <w:rsid w:val="0034584B"/>
    <w:rsid w:val="0035008E"/>
    <w:rsid w:val="0035419F"/>
    <w:rsid w:val="003553CA"/>
    <w:rsid w:val="00356D7A"/>
    <w:rsid w:val="00362971"/>
    <w:rsid w:val="00364D71"/>
    <w:rsid w:val="003702B8"/>
    <w:rsid w:val="00374D6D"/>
    <w:rsid w:val="003765AB"/>
    <w:rsid w:val="0037788A"/>
    <w:rsid w:val="003818D7"/>
    <w:rsid w:val="00385A74"/>
    <w:rsid w:val="003927C3"/>
    <w:rsid w:val="00393E58"/>
    <w:rsid w:val="00394268"/>
    <w:rsid w:val="003978FE"/>
    <w:rsid w:val="003A40E2"/>
    <w:rsid w:val="003A6245"/>
    <w:rsid w:val="003A6B81"/>
    <w:rsid w:val="003B4025"/>
    <w:rsid w:val="003B5645"/>
    <w:rsid w:val="003B657C"/>
    <w:rsid w:val="003C09DA"/>
    <w:rsid w:val="003C4DC7"/>
    <w:rsid w:val="003C4DEA"/>
    <w:rsid w:val="003D195C"/>
    <w:rsid w:val="003D744E"/>
    <w:rsid w:val="003E1D30"/>
    <w:rsid w:val="003E7583"/>
    <w:rsid w:val="00401F27"/>
    <w:rsid w:val="00403050"/>
    <w:rsid w:val="0040494E"/>
    <w:rsid w:val="00404E7A"/>
    <w:rsid w:val="00415408"/>
    <w:rsid w:val="00415AC9"/>
    <w:rsid w:val="00421094"/>
    <w:rsid w:val="004306DF"/>
    <w:rsid w:val="004319B2"/>
    <w:rsid w:val="00434353"/>
    <w:rsid w:val="00434795"/>
    <w:rsid w:val="004357BD"/>
    <w:rsid w:val="00436F0B"/>
    <w:rsid w:val="00437FB0"/>
    <w:rsid w:val="004417BD"/>
    <w:rsid w:val="00441F14"/>
    <w:rsid w:val="00445295"/>
    <w:rsid w:val="0045180C"/>
    <w:rsid w:val="0046196E"/>
    <w:rsid w:val="004638B1"/>
    <w:rsid w:val="00482C70"/>
    <w:rsid w:val="004849B3"/>
    <w:rsid w:val="00497B2D"/>
    <w:rsid w:val="00497E90"/>
    <w:rsid w:val="004A4331"/>
    <w:rsid w:val="004A722D"/>
    <w:rsid w:val="004B12B2"/>
    <w:rsid w:val="004B64A2"/>
    <w:rsid w:val="004C10CA"/>
    <w:rsid w:val="004C2874"/>
    <w:rsid w:val="004C36CD"/>
    <w:rsid w:val="004D06E5"/>
    <w:rsid w:val="004E2B5A"/>
    <w:rsid w:val="004F1715"/>
    <w:rsid w:val="004F3590"/>
    <w:rsid w:val="00502935"/>
    <w:rsid w:val="00504324"/>
    <w:rsid w:val="0051062B"/>
    <w:rsid w:val="005115CF"/>
    <w:rsid w:val="00512628"/>
    <w:rsid w:val="005177C7"/>
    <w:rsid w:val="00525B58"/>
    <w:rsid w:val="00533BEC"/>
    <w:rsid w:val="00533F64"/>
    <w:rsid w:val="00534B67"/>
    <w:rsid w:val="005368BF"/>
    <w:rsid w:val="00541D7A"/>
    <w:rsid w:val="005432B9"/>
    <w:rsid w:val="00544D07"/>
    <w:rsid w:val="0054611E"/>
    <w:rsid w:val="00547264"/>
    <w:rsid w:val="005715A2"/>
    <w:rsid w:val="005730B7"/>
    <w:rsid w:val="005735A0"/>
    <w:rsid w:val="00573B14"/>
    <w:rsid w:val="00575311"/>
    <w:rsid w:val="00576B66"/>
    <w:rsid w:val="005831F2"/>
    <w:rsid w:val="00585364"/>
    <w:rsid w:val="00590274"/>
    <w:rsid w:val="005941E9"/>
    <w:rsid w:val="005953CF"/>
    <w:rsid w:val="005A5B0D"/>
    <w:rsid w:val="005A68A6"/>
    <w:rsid w:val="005B4F13"/>
    <w:rsid w:val="005B6AE0"/>
    <w:rsid w:val="005C429B"/>
    <w:rsid w:val="005C6C26"/>
    <w:rsid w:val="005D5950"/>
    <w:rsid w:val="005F082A"/>
    <w:rsid w:val="005F103B"/>
    <w:rsid w:val="005F3708"/>
    <w:rsid w:val="005F375B"/>
    <w:rsid w:val="005F5505"/>
    <w:rsid w:val="005F7C3E"/>
    <w:rsid w:val="00604B7B"/>
    <w:rsid w:val="00607D1F"/>
    <w:rsid w:val="0061654A"/>
    <w:rsid w:val="00616823"/>
    <w:rsid w:val="006210CD"/>
    <w:rsid w:val="006263AB"/>
    <w:rsid w:val="00630DAE"/>
    <w:rsid w:val="00633583"/>
    <w:rsid w:val="0064242A"/>
    <w:rsid w:val="0064637C"/>
    <w:rsid w:val="00646DB0"/>
    <w:rsid w:val="00647D7F"/>
    <w:rsid w:val="00654A5D"/>
    <w:rsid w:val="006551B2"/>
    <w:rsid w:val="0065681A"/>
    <w:rsid w:val="00660F2D"/>
    <w:rsid w:val="0066375D"/>
    <w:rsid w:val="00665716"/>
    <w:rsid w:val="0067465C"/>
    <w:rsid w:val="006764E1"/>
    <w:rsid w:val="00680C46"/>
    <w:rsid w:val="006825D8"/>
    <w:rsid w:val="00693AA3"/>
    <w:rsid w:val="006A31C1"/>
    <w:rsid w:val="006B2C53"/>
    <w:rsid w:val="006B3E93"/>
    <w:rsid w:val="006B4199"/>
    <w:rsid w:val="006B740D"/>
    <w:rsid w:val="006B761C"/>
    <w:rsid w:val="006C0268"/>
    <w:rsid w:val="006C455F"/>
    <w:rsid w:val="006C576F"/>
    <w:rsid w:val="006C7395"/>
    <w:rsid w:val="006D26D5"/>
    <w:rsid w:val="006D2E53"/>
    <w:rsid w:val="006D407E"/>
    <w:rsid w:val="006E0038"/>
    <w:rsid w:val="006E5073"/>
    <w:rsid w:val="006E5131"/>
    <w:rsid w:val="006E5AA6"/>
    <w:rsid w:val="006E7E09"/>
    <w:rsid w:val="00701066"/>
    <w:rsid w:val="00707481"/>
    <w:rsid w:val="00707A81"/>
    <w:rsid w:val="00713FF2"/>
    <w:rsid w:val="007142A8"/>
    <w:rsid w:val="00715CB5"/>
    <w:rsid w:val="00717B44"/>
    <w:rsid w:val="00725BDE"/>
    <w:rsid w:val="00730A3B"/>
    <w:rsid w:val="00734A35"/>
    <w:rsid w:val="00734C5C"/>
    <w:rsid w:val="00735594"/>
    <w:rsid w:val="00746374"/>
    <w:rsid w:val="00747A9E"/>
    <w:rsid w:val="00747F53"/>
    <w:rsid w:val="00754414"/>
    <w:rsid w:val="00756F64"/>
    <w:rsid w:val="0075747B"/>
    <w:rsid w:val="00761F36"/>
    <w:rsid w:val="00771C26"/>
    <w:rsid w:val="00774D9B"/>
    <w:rsid w:val="00777C61"/>
    <w:rsid w:val="0078067F"/>
    <w:rsid w:val="007809D6"/>
    <w:rsid w:val="00781550"/>
    <w:rsid w:val="007821F2"/>
    <w:rsid w:val="007842BA"/>
    <w:rsid w:val="00787120"/>
    <w:rsid w:val="00795CBC"/>
    <w:rsid w:val="007A0418"/>
    <w:rsid w:val="007A0F8C"/>
    <w:rsid w:val="007B0212"/>
    <w:rsid w:val="007B3B06"/>
    <w:rsid w:val="007B6713"/>
    <w:rsid w:val="007B79F8"/>
    <w:rsid w:val="007C1166"/>
    <w:rsid w:val="007C1468"/>
    <w:rsid w:val="007C45CB"/>
    <w:rsid w:val="007C5DB6"/>
    <w:rsid w:val="007D036E"/>
    <w:rsid w:val="007D150F"/>
    <w:rsid w:val="007D3EEE"/>
    <w:rsid w:val="007D470C"/>
    <w:rsid w:val="007E4330"/>
    <w:rsid w:val="007E6768"/>
    <w:rsid w:val="007E6CB5"/>
    <w:rsid w:val="007E7253"/>
    <w:rsid w:val="00807852"/>
    <w:rsid w:val="00810FD5"/>
    <w:rsid w:val="00812B9E"/>
    <w:rsid w:val="00813DAA"/>
    <w:rsid w:val="00820E0B"/>
    <w:rsid w:val="00831036"/>
    <w:rsid w:val="00833AFF"/>
    <w:rsid w:val="00835637"/>
    <w:rsid w:val="00836C51"/>
    <w:rsid w:val="00847840"/>
    <w:rsid w:val="00857CEC"/>
    <w:rsid w:val="00862D34"/>
    <w:rsid w:val="00866BE4"/>
    <w:rsid w:val="00867AD7"/>
    <w:rsid w:val="00871CDE"/>
    <w:rsid w:val="00875E54"/>
    <w:rsid w:val="008770E4"/>
    <w:rsid w:val="008818BF"/>
    <w:rsid w:val="00881C72"/>
    <w:rsid w:val="00884122"/>
    <w:rsid w:val="008851FC"/>
    <w:rsid w:val="00892F6F"/>
    <w:rsid w:val="00893739"/>
    <w:rsid w:val="008A3277"/>
    <w:rsid w:val="008A59A5"/>
    <w:rsid w:val="008A6576"/>
    <w:rsid w:val="008B332E"/>
    <w:rsid w:val="008C268B"/>
    <w:rsid w:val="008C6CFF"/>
    <w:rsid w:val="008C7408"/>
    <w:rsid w:val="008D371E"/>
    <w:rsid w:val="008D4771"/>
    <w:rsid w:val="008D6590"/>
    <w:rsid w:val="008E0A62"/>
    <w:rsid w:val="008E132E"/>
    <w:rsid w:val="008E1466"/>
    <w:rsid w:val="008E1B4C"/>
    <w:rsid w:val="008E2FE4"/>
    <w:rsid w:val="008E77B3"/>
    <w:rsid w:val="008F0E87"/>
    <w:rsid w:val="008F2C55"/>
    <w:rsid w:val="008F6724"/>
    <w:rsid w:val="00900B96"/>
    <w:rsid w:val="0090206E"/>
    <w:rsid w:val="009113BA"/>
    <w:rsid w:val="009123E3"/>
    <w:rsid w:val="009126E1"/>
    <w:rsid w:val="0091769B"/>
    <w:rsid w:val="00920620"/>
    <w:rsid w:val="00920CA0"/>
    <w:rsid w:val="0092605D"/>
    <w:rsid w:val="00926B99"/>
    <w:rsid w:val="00935E53"/>
    <w:rsid w:val="0094450F"/>
    <w:rsid w:val="00944B5E"/>
    <w:rsid w:val="009524FC"/>
    <w:rsid w:val="009541AE"/>
    <w:rsid w:val="009545BE"/>
    <w:rsid w:val="009574FE"/>
    <w:rsid w:val="00961DE7"/>
    <w:rsid w:val="00964838"/>
    <w:rsid w:val="00972F23"/>
    <w:rsid w:val="00981FAC"/>
    <w:rsid w:val="00985769"/>
    <w:rsid w:val="00986082"/>
    <w:rsid w:val="00992DB9"/>
    <w:rsid w:val="00993446"/>
    <w:rsid w:val="00996534"/>
    <w:rsid w:val="009A09B8"/>
    <w:rsid w:val="009A12B0"/>
    <w:rsid w:val="009A303A"/>
    <w:rsid w:val="009A7B0F"/>
    <w:rsid w:val="009B16D4"/>
    <w:rsid w:val="009B7C9D"/>
    <w:rsid w:val="009C140E"/>
    <w:rsid w:val="009D5604"/>
    <w:rsid w:val="009E0270"/>
    <w:rsid w:val="009E156C"/>
    <w:rsid w:val="009F1E62"/>
    <w:rsid w:val="009F3E2C"/>
    <w:rsid w:val="009F44B2"/>
    <w:rsid w:val="00A05075"/>
    <w:rsid w:val="00A116AF"/>
    <w:rsid w:val="00A13A49"/>
    <w:rsid w:val="00A16406"/>
    <w:rsid w:val="00A20044"/>
    <w:rsid w:val="00A22BBD"/>
    <w:rsid w:val="00A22E31"/>
    <w:rsid w:val="00A244EF"/>
    <w:rsid w:val="00A246B7"/>
    <w:rsid w:val="00A25D82"/>
    <w:rsid w:val="00A40FEE"/>
    <w:rsid w:val="00A4186A"/>
    <w:rsid w:val="00A42A34"/>
    <w:rsid w:val="00A55EA8"/>
    <w:rsid w:val="00A6653E"/>
    <w:rsid w:val="00A70DAB"/>
    <w:rsid w:val="00A863CA"/>
    <w:rsid w:val="00A93E36"/>
    <w:rsid w:val="00A94600"/>
    <w:rsid w:val="00A973C9"/>
    <w:rsid w:val="00AA0F07"/>
    <w:rsid w:val="00AA14DF"/>
    <w:rsid w:val="00AA433C"/>
    <w:rsid w:val="00AA489A"/>
    <w:rsid w:val="00AA7FBB"/>
    <w:rsid w:val="00AB34A7"/>
    <w:rsid w:val="00AB36B7"/>
    <w:rsid w:val="00AC0003"/>
    <w:rsid w:val="00AC246F"/>
    <w:rsid w:val="00AC480A"/>
    <w:rsid w:val="00AC4A6D"/>
    <w:rsid w:val="00AD3E4C"/>
    <w:rsid w:val="00AD51F4"/>
    <w:rsid w:val="00AE36AF"/>
    <w:rsid w:val="00AE70AF"/>
    <w:rsid w:val="00AF152B"/>
    <w:rsid w:val="00AF4267"/>
    <w:rsid w:val="00AF430C"/>
    <w:rsid w:val="00AF4AD5"/>
    <w:rsid w:val="00AF652F"/>
    <w:rsid w:val="00B00C53"/>
    <w:rsid w:val="00B0176C"/>
    <w:rsid w:val="00B02428"/>
    <w:rsid w:val="00B0629D"/>
    <w:rsid w:val="00B07DAC"/>
    <w:rsid w:val="00B113C7"/>
    <w:rsid w:val="00B12385"/>
    <w:rsid w:val="00B12A9F"/>
    <w:rsid w:val="00B22FA4"/>
    <w:rsid w:val="00B30B29"/>
    <w:rsid w:val="00B325EC"/>
    <w:rsid w:val="00B3357C"/>
    <w:rsid w:val="00B3594D"/>
    <w:rsid w:val="00B378E9"/>
    <w:rsid w:val="00B37D8A"/>
    <w:rsid w:val="00B50ECB"/>
    <w:rsid w:val="00B51890"/>
    <w:rsid w:val="00B52012"/>
    <w:rsid w:val="00B52AF8"/>
    <w:rsid w:val="00B53ACF"/>
    <w:rsid w:val="00B557BC"/>
    <w:rsid w:val="00B65809"/>
    <w:rsid w:val="00B710BB"/>
    <w:rsid w:val="00B71629"/>
    <w:rsid w:val="00B7652D"/>
    <w:rsid w:val="00B82B20"/>
    <w:rsid w:val="00B850B4"/>
    <w:rsid w:val="00B85613"/>
    <w:rsid w:val="00B939A5"/>
    <w:rsid w:val="00B96271"/>
    <w:rsid w:val="00B978F7"/>
    <w:rsid w:val="00BA035A"/>
    <w:rsid w:val="00BA588F"/>
    <w:rsid w:val="00BA6D0F"/>
    <w:rsid w:val="00BB69B6"/>
    <w:rsid w:val="00BC3693"/>
    <w:rsid w:val="00BC47EA"/>
    <w:rsid w:val="00BC57DA"/>
    <w:rsid w:val="00BC6EA7"/>
    <w:rsid w:val="00BD0536"/>
    <w:rsid w:val="00BD05FC"/>
    <w:rsid w:val="00BD1A5A"/>
    <w:rsid w:val="00BE0905"/>
    <w:rsid w:val="00BE1EA5"/>
    <w:rsid w:val="00BE237B"/>
    <w:rsid w:val="00BE2997"/>
    <w:rsid w:val="00BE3944"/>
    <w:rsid w:val="00BE4EE9"/>
    <w:rsid w:val="00BF0515"/>
    <w:rsid w:val="00BF285B"/>
    <w:rsid w:val="00C01926"/>
    <w:rsid w:val="00C0240B"/>
    <w:rsid w:val="00C04186"/>
    <w:rsid w:val="00C075AC"/>
    <w:rsid w:val="00C10D2D"/>
    <w:rsid w:val="00C129F6"/>
    <w:rsid w:val="00C15B05"/>
    <w:rsid w:val="00C203C6"/>
    <w:rsid w:val="00C20A0C"/>
    <w:rsid w:val="00C322C1"/>
    <w:rsid w:val="00C41EAA"/>
    <w:rsid w:val="00C42E64"/>
    <w:rsid w:val="00C57A93"/>
    <w:rsid w:val="00C60320"/>
    <w:rsid w:val="00C66746"/>
    <w:rsid w:val="00C70223"/>
    <w:rsid w:val="00C74132"/>
    <w:rsid w:val="00C74726"/>
    <w:rsid w:val="00C774E7"/>
    <w:rsid w:val="00C82533"/>
    <w:rsid w:val="00CA58DA"/>
    <w:rsid w:val="00CA6293"/>
    <w:rsid w:val="00CB425A"/>
    <w:rsid w:val="00CB6789"/>
    <w:rsid w:val="00CC046F"/>
    <w:rsid w:val="00CC0718"/>
    <w:rsid w:val="00CC6FF8"/>
    <w:rsid w:val="00CD4728"/>
    <w:rsid w:val="00CD6FFF"/>
    <w:rsid w:val="00CE46EA"/>
    <w:rsid w:val="00CF6E98"/>
    <w:rsid w:val="00CF7F35"/>
    <w:rsid w:val="00D00DA1"/>
    <w:rsid w:val="00D056CD"/>
    <w:rsid w:val="00D106FC"/>
    <w:rsid w:val="00D116E0"/>
    <w:rsid w:val="00D121CA"/>
    <w:rsid w:val="00D136B7"/>
    <w:rsid w:val="00D15727"/>
    <w:rsid w:val="00D170B0"/>
    <w:rsid w:val="00D20A56"/>
    <w:rsid w:val="00D2602D"/>
    <w:rsid w:val="00D31353"/>
    <w:rsid w:val="00D31942"/>
    <w:rsid w:val="00D3413A"/>
    <w:rsid w:val="00D34AA9"/>
    <w:rsid w:val="00D34CF2"/>
    <w:rsid w:val="00D40A9C"/>
    <w:rsid w:val="00D41277"/>
    <w:rsid w:val="00D4134C"/>
    <w:rsid w:val="00D4322E"/>
    <w:rsid w:val="00D474CB"/>
    <w:rsid w:val="00D539F8"/>
    <w:rsid w:val="00D54506"/>
    <w:rsid w:val="00D5741F"/>
    <w:rsid w:val="00D60DC0"/>
    <w:rsid w:val="00D6504C"/>
    <w:rsid w:val="00D72944"/>
    <w:rsid w:val="00D752F2"/>
    <w:rsid w:val="00D80289"/>
    <w:rsid w:val="00D81647"/>
    <w:rsid w:val="00D8245A"/>
    <w:rsid w:val="00D85055"/>
    <w:rsid w:val="00D876B6"/>
    <w:rsid w:val="00D94BC1"/>
    <w:rsid w:val="00DA1B5C"/>
    <w:rsid w:val="00DA2FD6"/>
    <w:rsid w:val="00DB1656"/>
    <w:rsid w:val="00DB7215"/>
    <w:rsid w:val="00DC6A5C"/>
    <w:rsid w:val="00DC7C5E"/>
    <w:rsid w:val="00DD0B72"/>
    <w:rsid w:val="00DD2BD6"/>
    <w:rsid w:val="00DD39F0"/>
    <w:rsid w:val="00DD512D"/>
    <w:rsid w:val="00DD57D0"/>
    <w:rsid w:val="00DD5D9E"/>
    <w:rsid w:val="00DD6C54"/>
    <w:rsid w:val="00DD7B99"/>
    <w:rsid w:val="00DE5C4C"/>
    <w:rsid w:val="00DE5FD8"/>
    <w:rsid w:val="00DF0A21"/>
    <w:rsid w:val="00E02AB2"/>
    <w:rsid w:val="00E04ED2"/>
    <w:rsid w:val="00E077A7"/>
    <w:rsid w:val="00E0784B"/>
    <w:rsid w:val="00E15DEE"/>
    <w:rsid w:val="00E21319"/>
    <w:rsid w:val="00E21736"/>
    <w:rsid w:val="00E235E9"/>
    <w:rsid w:val="00E3421B"/>
    <w:rsid w:val="00E36F41"/>
    <w:rsid w:val="00E411C3"/>
    <w:rsid w:val="00E452FF"/>
    <w:rsid w:val="00E61D38"/>
    <w:rsid w:val="00E626AA"/>
    <w:rsid w:val="00E64DE1"/>
    <w:rsid w:val="00E66533"/>
    <w:rsid w:val="00E6792B"/>
    <w:rsid w:val="00E70300"/>
    <w:rsid w:val="00E761C7"/>
    <w:rsid w:val="00E768B7"/>
    <w:rsid w:val="00E81BE4"/>
    <w:rsid w:val="00E86F97"/>
    <w:rsid w:val="00E8753A"/>
    <w:rsid w:val="00E91AA8"/>
    <w:rsid w:val="00EA02E2"/>
    <w:rsid w:val="00EA2D93"/>
    <w:rsid w:val="00EA3021"/>
    <w:rsid w:val="00EA45A1"/>
    <w:rsid w:val="00EB6EB0"/>
    <w:rsid w:val="00EC4108"/>
    <w:rsid w:val="00EC6794"/>
    <w:rsid w:val="00ED1638"/>
    <w:rsid w:val="00ED25DC"/>
    <w:rsid w:val="00ED3331"/>
    <w:rsid w:val="00EE7042"/>
    <w:rsid w:val="00F050C8"/>
    <w:rsid w:val="00F14628"/>
    <w:rsid w:val="00F20CC5"/>
    <w:rsid w:val="00F2214C"/>
    <w:rsid w:val="00F223B2"/>
    <w:rsid w:val="00F25F8B"/>
    <w:rsid w:val="00F26310"/>
    <w:rsid w:val="00F3390A"/>
    <w:rsid w:val="00F33C54"/>
    <w:rsid w:val="00F366CD"/>
    <w:rsid w:val="00F409B6"/>
    <w:rsid w:val="00F4302C"/>
    <w:rsid w:val="00F46872"/>
    <w:rsid w:val="00F47347"/>
    <w:rsid w:val="00F50978"/>
    <w:rsid w:val="00F53002"/>
    <w:rsid w:val="00F53849"/>
    <w:rsid w:val="00F54E0B"/>
    <w:rsid w:val="00F612F5"/>
    <w:rsid w:val="00F63887"/>
    <w:rsid w:val="00F6415B"/>
    <w:rsid w:val="00F716CE"/>
    <w:rsid w:val="00F74F73"/>
    <w:rsid w:val="00F755D5"/>
    <w:rsid w:val="00F84613"/>
    <w:rsid w:val="00F9229F"/>
    <w:rsid w:val="00F948F6"/>
    <w:rsid w:val="00FA0123"/>
    <w:rsid w:val="00FA5D9C"/>
    <w:rsid w:val="00FB7167"/>
    <w:rsid w:val="00FC0B14"/>
    <w:rsid w:val="00FC4920"/>
    <w:rsid w:val="00FC7B68"/>
    <w:rsid w:val="00FD1843"/>
    <w:rsid w:val="00FD3608"/>
    <w:rsid w:val="00FE30DC"/>
    <w:rsid w:val="00FE6B0E"/>
    <w:rsid w:val="00FE6D6B"/>
    <w:rsid w:val="00FF05C3"/>
    <w:rsid w:val="00FF0D9F"/>
    <w:rsid w:val="00FF1D3F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FD5313-D2D5-474F-8AAD-56EF2C46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-Text"/>
    <w:qFormat/>
    <w:rsid w:val="00E81BE4"/>
    <w:pPr>
      <w:spacing w:before="120" w:after="120" w:line="288" w:lineRule="auto"/>
    </w:pPr>
    <w:rPr>
      <w:rFonts w:ascii="Calibri" w:hAnsi="Calibri"/>
      <w:sz w:val="22"/>
      <w:szCs w:val="24"/>
    </w:rPr>
  </w:style>
  <w:style w:type="paragraph" w:styleId="berschrift1">
    <w:name w:val="heading 1"/>
    <w:basedOn w:val="Standard"/>
    <w:next w:val="Standard"/>
    <w:rsid w:val="004357BD"/>
    <w:pPr>
      <w:keepNext/>
      <w:numPr>
        <w:numId w:val="23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53849"/>
    <w:pPr>
      <w:keepNext/>
      <w:numPr>
        <w:ilvl w:val="1"/>
        <w:numId w:val="2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53849"/>
    <w:pPr>
      <w:keepNext/>
      <w:numPr>
        <w:ilvl w:val="2"/>
        <w:numId w:val="2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53849"/>
    <w:pPr>
      <w:keepNext/>
      <w:numPr>
        <w:ilvl w:val="3"/>
        <w:numId w:val="23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53849"/>
    <w:pPr>
      <w:numPr>
        <w:ilvl w:val="4"/>
        <w:numId w:val="2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53849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53849"/>
    <w:pPr>
      <w:numPr>
        <w:ilvl w:val="6"/>
        <w:numId w:val="23"/>
      </w:numPr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53849"/>
    <w:pPr>
      <w:numPr>
        <w:ilvl w:val="7"/>
        <w:numId w:val="23"/>
      </w:numPr>
      <w:spacing w:before="240" w:after="60"/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rsid w:val="003A40E2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CE46EA"/>
    <w:rPr>
      <w:rFonts w:ascii="Arial" w:hAnsi="Arial"/>
      <w:b/>
      <w:bCs/>
      <w:i/>
      <w:iCs/>
    </w:rPr>
  </w:style>
  <w:style w:type="paragraph" w:styleId="Kopfzeile">
    <w:name w:val="header"/>
    <w:basedOn w:val="Standard"/>
    <w:rsid w:val="004357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qFormat/>
    <w:rsid w:val="00C74132"/>
    <w:pPr>
      <w:tabs>
        <w:tab w:val="center" w:pos="4536"/>
        <w:tab w:val="right" w:pos="9072"/>
      </w:tabs>
    </w:pPr>
    <w:rPr>
      <w:sz w:val="18"/>
    </w:rPr>
  </w:style>
  <w:style w:type="character" w:styleId="Seitenzahl">
    <w:name w:val="page number"/>
    <w:basedOn w:val="Absatz-Standardschriftart"/>
    <w:rsid w:val="004357BD"/>
  </w:style>
  <w:style w:type="paragraph" w:customStyle="1" w:styleId="Standard1">
    <w:name w:val="Standard1"/>
    <w:basedOn w:val="Standard"/>
    <w:rsid w:val="004357BD"/>
    <w:pPr>
      <w:ind w:left="993"/>
    </w:pPr>
    <w:rPr>
      <w:szCs w:val="20"/>
    </w:rPr>
  </w:style>
  <w:style w:type="table" w:customStyle="1" w:styleId="Tabellengitternetz">
    <w:name w:val="Tabellengitternetz"/>
    <w:basedOn w:val="NormaleTabelle"/>
    <w:rsid w:val="00435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Standard"/>
    <w:qFormat/>
    <w:rsid w:val="00836C51"/>
    <w:pPr>
      <w:numPr>
        <w:numId w:val="31"/>
      </w:numPr>
      <w:ind w:left="709" w:hanging="425"/>
      <w:jc w:val="both"/>
    </w:pPr>
    <w:rPr>
      <w:szCs w:val="20"/>
    </w:rPr>
  </w:style>
  <w:style w:type="paragraph" w:styleId="Sprechblasentext">
    <w:name w:val="Balloon Text"/>
    <w:basedOn w:val="Standard"/>
    <w:semiHidden/>
    <w:rsid w:val="007D150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9541AE"/>
    <w:rPr>
      <w:sz w:val="20"/>
      <w:szCs w:val="20"/>
    </w:rPr>
  </w:style>
  <w:style w:type="character" w:styleId="Funotenzeichen">
    <w:name w:val="footnote reference"/>
    <w:semiHidden/>
    <w:rsid w:val="009541AE"/>
    <w:rPr>
      <w:vertAlign w:val="superscript"/>
    </w:rPr>
  </w:style>
  <w:style w:type="character" w:styleId="Kommentarzeichen">
    <w:name w:val="annotation reference"/>
    <w:semiHidden/>
    <w:rsid w:val="00B3594D"/>
    <w:rPr>
      <w:sz w:val="16"/>
      <w:szCs w:val="16"/>
    </w:rPr>
  </w:style>
  <w:style w:type="paragraph" w:styleId="Kommentartext">
    <w:name w:val="annotation text"/>
    <w:basedOn w:val="Standard"/>
    <w:semiHidden/>
    <w:rsid w:val="00B3594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594D"/>
    <w:rPr>
      <w:b/>
      <w:bCs/>
    </w:rPr>
  </w:style>
  <w:style w:type="paragraph" w:customStyle="1" w:styleId="CarcterCarcterChar">
    <w:name w:val="Carácter Carácter Char"/>
    <w:basedOn w:val="Standard"/>
    <w:next w:val="Standard"/>
    <w:rsid w:val="00E6792B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1">
    <w:name w:val="Ü 1"/>
    <w:basedOn w:val="Standard"/>
    <w:next w:val="Standard"/>
    <w:qFormat/>
    <w:rsid w:val="00D2602D"/>
    <w:pPr>
      <w:numPr>
        <w:numId w:val="27"/>
      </w:numPr>
      <w:spacing w:before="360" w:after="240"/>
      <w:outlineLvl w:val="0"/>
    </w:pPr>
    <w:rPr>
      <w:b/>
      <w:kern w:val="28"/>
      <w:sz w:val="24"/>
    </w:rPr>
  </w:style>
  <w:style w:type="character" w:customStyle="1" w:styleId="berschrift2Zchn">
    <w:name w:val="Überschrift 2 Zchn"/>
    <w:link w:val="berschrift2"/>
    <w:uiPriority w:val="9"/>
    <w:semiHidden/>
    <w:rsid w:val="00F538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F5384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F538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F5384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F5384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F53849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F53849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2">
    <w:name w:val="Ü 2"/>
    <w:basedOn w:val="1"/>
    <w:next w:val="Standard"/>
    <w:qFormat/>
    <w:rsid w:val="00D2602D"/>
    <w:pPr>
      <w:numPr>
        <w:ilvl w:val="1"/>
      </w:numPr>
      <w:spacing w:before="240"/>
      <w:outlineLvl w:val="1"/>
    </w:pPr>
    <w:rPr>
      <w:sz w:val="22"/>
    </w:rPr>
  </w:style>
  <w:style w:type="paragraph" w:customStyle="1" w:styleId="3">
    <w:name w:val="Ü 3"/>
    <w:basedOn w:val="1"/>
    <w:next w:val="Standard"/>
    <w:qFormat/>
    <w:rsid w:val="00403050"/>
    <w:pPr>
      <w:numPr>
        <w:ilvl w:val="2"/>
      </w:numPr>
      <w:spacing w:before="240"/>
      <w:outlineLvl w:val="2"/>
    </w:pPr>
    <w:rPr>
      <w:b w:val="0"/>
      <w:sz w:val="22"/>
      <w:szCs w:val="22"/>
    </w:rPr>
  </w:style>
  <w:style w:type="paragraph" w:customStyle="1" w:styleId="4">
    <w:name w:val="Ü 4"/>
    <w:basedOn w:val="1"/>
    <w:next w:val="Standard"/>
    <w:qFormat/>
    <w:rsid w:val="00D2602D"/>
    <w:pPr>
      <w:numPr>
        <w:ilvl w:val="3"/>
      </w:numPr>
      <w:tabs>
        <w:tab w:val="left" w:pos="851"/>
      </w:tabs>
      <w:spacing w:before="240"/>
      <w:outlineLvl w:val="3"/>
    </w:pPr>
    <w:rPr>
      <w:b w:val="0"/>
      <w:i/>
      <w:sz w:val="22"/>
    </w:rPr>
  </w:style>
  <w:style w:type="paragraph" w:customStyle="1" w:styleId="StandardTabelleZustndig">
    <w:name w:val="Standard Tabelle_Zuständig"/>
    <w:basedOn w:val="Standard"/>
    <w:rsid w:val="00337E68"/>
    <w:pPr>
      <w:spacing w:line="240" w:lineRule="auto"/>
    </w:pPr>
    <w:rPr>
      <w:sz w:val="18"/>
    </w:rPr>
  </w:style>
  <w:style w:type="paragraph" w:customStyle="1" w:styleId="TitelQM">
    <w:name w:val="Titel QM"/>
    <w:basedOn w:val="Standard"/>
    <w:next w:val="Standard"/>
    <w:qFormat/>
    <w:rsid w:val="003C4DC7"/>
    <w:pPr>
      <w:spacing w:line="240" w:lineRule="auto"/>
      <w:jc w:val="center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421094"/>
    <w:pPr>
      <w:tabs>
        <w:tab w:val="left" w:pos="426"/>
        <w:tab w:val="right" w:leader="dot" w:pos="9060"/>
      </w:tabs>
    </w:pPr>
  </w:style>
  <w:style w:type="character" w:styleId="Hyperlink">
    <w:name w:val="Hyperlink"/>
    <w:uiPriority w:val="99"/>
    <w:unhideWhenUsed/>
    <w:rsid w:val="00421094"/>
    <w:rPr>
      <w:color w:val="0000FF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77A2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customStyle="1" w:styleId="Nummerierung">
    <w:name w:val="Nummerierung"/>
    <w:basedOn w:val="Aufzhlung"/>
    <w:next w:val="Standard"/>
    <w:qFormat/>
    <w:rsid w:val="00C74132"/>
    <w:pPr>
      <w:numPr>
        <w:numId w:val="32"/>
      </w:numPr>
      <w:ind w:left="709" w:hanging="425"/>
    </w:pPr>
  </w:style>
  <w:style w:type="paragraph" w:customStyle="1" w:styleId="FVVNr">
    <w:name w:val="FV_VNr"/>
    <w:basedOn w:val="Standard"/>
    <w:link w:val="FVVNrZchn"/>
    <w:rsid w:val="00BD05FC"/>
    <w:pPr>
      <w:overflowPunct w:val="0"/>
      <w:autoSpaceDE w:val="0"/>
      <w:autoSpaceDN w:val="0"/>
      <w:adjustRightInd w:val="0"/>
      <w:spacing w:before="40" w:after="40" w:line="240" w:lineRule="exact"/>
      <w:textAlignment w:val="baseline"/>
    </w:pPr>
    <w:rPr>
      <w:rFonts w:cs="Calibri"/>
      <w:b/>
      <w:szCs w:val="22"/>
    </w:rPr>
  </w:style>
  <w:style w:type="character" w:customStyle="1" w:styleId="FVVNrZchn">
    <w:name w:val="FV_VNr Zchn"/>
    <w:basedOn w:val="Absatz-Standardschriftart"/>
    <w:link w:val="FVVNr"/>
    <w:rsid w:val="00BD05FC"/>
    <w:rPr>
      <w:rFonts w:ascii="Calibri" w:hAnsi="Calibri" w:cs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05634-6553-4BBE-95D8-C1E12EDC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Bundesnetzagentur</Company>
  <LinksUpToDate>false</LinksUpToDate>
  <CharactersWithSpaces>1084</CharactersWithSpaces>
  <SharedDoc>false</SharedDoc>
  <HLinks>
    <vt:vector size="36" baseType="variant">
      <vt:variant>
        <vt:i4>1441840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_Toc312066764</vt:lpwstr>
      </vt:variant>
      <vt:variant>
        <vt:i4>1441840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_Toc312066763</vt:lpwstr>
      </vt:variant>
      <vt:variant>
        <vt:i4>1441840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_Toc312066762</vt:lpwstr>
      </vt:variant>
      <vt:variant>
        <vt:i4>1441840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_Toc312066761</vt:lpwstr>
      </vt:variant>
      <vt:variant>
        <vt:i4>1441840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_Toc312066760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_Toc312066759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DAkkS</dc:creator>
  <cp:keywords/>
  <cp:lastModifiedBy>Johannsen, Juliane</cp:lastModifiedBy>
  <cp:revision>9</cp:revision>
  <cp:lastPrinted>2015-08-31T11:46:00Z</cp:lastPrinted>
  <dcterms:created xsi:type="dcterms:W3CDTF">2020-07-29T13:29:00Z</dcterms:created>
  <dcterms:modified xsi:type="dcterms:W3CDTF">2021-08-10T14:02:00Z</dcterms:modified>
</cp:coreProperties>
</file>